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323" w:rsidRPr="00A30F35" w:rsidRDefault="00E17323" w:rsidP="00E17323">
      <w:pPr>
        <w:bidi/>
        <w:rPr>
          <w:sz w:val="52"/>
          <w:szCs w:val="52"/>
          <w:rtl/>
          <w:lang w:bidi="fa-IR"/>
        </w:rPr>
      </w:pPr>
      <w:r>
        <w:rPr>
          <w:rFonts w:hint="cs"/>
          <w:sz w:val="52"/>
          <w:szCs w:val="52"/>
          <w:rtl/>
          <w:lang w:bidi="fa-IR"/>
        </w:rPr>
        <w:t xml:space="preserve">                          </w:t>
      </w:r>
      <w:r w:rsidRPr="00A30F35">
        <w:rPr>
          <w:rFonts w:hint="cs"/>
          <w:sz w:val="52"/>
          <w:szCs w:val="52"/>
          <w:rtl/>
          <w:lang w:bidi="fa-IR"/>
        </w:rPr>
        <w:t xml:space="preserve">به نام خدا </w:t>
      </w:r>
    </w:p>
    <w:p w:rsidR="00E17323" w:rsidRDefault="00E17323" w:rsidP="00E17323">
      <w:pPr>
        <w:bidi/>
        <w:rPr>
          <w:rtl/>
          <w:lang w:bidi="fa-IR"/>
        </w:rPr>
      </w:pPr>
    </w:p>
    <w:p w:rsidR="00E17323" w:rsidRDefault="00E17323" w:rsidP="00E17323">
      <w:pPr>
        <w:bidi/>
        <w:rPr>
          <w:rtl/>
          <w:lang w:bidi="fa-IR"/>
        </w:rPr>
      </w:pPr>
    </w:p>
    <w:p w:rsidR="00E17323" w:rsidRDefault="00E17323" w:rsidP="00E17323">
      <w:pPr>
        <w:bidi/>
        <w:rPr>
          <w:rtl/>
          <w:lang w:bidi="fa-IR"/>
        </w:rPr>
      </w:pPr>
    </w:p>
    <w:p w:rsidR="00E17323" w:rsidRDefault="00E17323" w:rsidP="00E17323">
      <w:pPr>
        <w:bidi/>
        <w:rPr>
          <w:rtl/>
          <w:lang w:bidi="fa-IR"/>
        </w:rPr>
      </w:pPr>
    </w:p>
    <w:p w:rsidR="00E17323" w:rsidRDefault="00E17323" w:rsidP="00E17323">
      <w:pPr>
        <w:bidi/>
        <w:rPr>
          <w:rtl/>
          <w:lang w:bidi="fa-IR"/>
        </w:rPr>
      </w:pPr>
    </w:p>
    <w:p w:rsidR="00E17323" w:rsidRDefault="00E17323" w:rsidP="00E17323">
      <w:pPr>
        <w:bidi/>
        <w:rPr>
          <w:rFonts w:cs="B Tabassom"/>
          <w:sz w:val="72"/>
          <w:szCs w:val="72"/>
          <w:lang w:bidi="fa-IR"/>
        </w:rPr>
      </w:pPr>
      <w:r w:rsidRPr="009F4EBA">
        <w:rPr>
          <w:rFonts w:cs="B Tabassom" w:hint="cs"/>
          <w:sz w:val="72"/>
          <w:szCs w:val="72"/>
          <w:rtl/>
          <w:lang w:bidi="fa-IR"/>
        </w:rPr>
        <w:t xml:space="preserve">مدار </w:t>
      </w:r>
      <w:r>
        <w:rPr>
          <w:rFonts w:cs="B Tabassom" w:hint="cs"/>
          <w:sz w:val="72"/>
          <w:szCs w:val="72"/>
          <w:rtl/>
          <w:lang w:bidi="fa-IR"/>
        </w:rPr>
        <w:t>دوم</w:t>
      </w:r>
      <w:r w:rsidRPr="009F4EBA">
        <w:rPr>
          <w:rFonts w:cs="B Tabassom" w:hint="cs"/>
          <w:sz w:val="72"/>
          <w:szCs w:val="72"/>
          <w:rtl/>
          <w:lang w:bidi="fa-IR"/>
        </w:rPr>
        <w:t xml:space="preserve"> از 10 مدار </w:t>
      </w:r>
    </w:p>
    <w:p w:rsidR="00E17323" w:rsidRPr="009F4EBA" w:rsidRDefault="00E17323" w:rsidP="00E17323">
      <w:pPr>
        <w:bidi/>
        <w:rPr>
          <w:rFonts w:cs="B Tabassom"/>
          <w:sz w:val="72"/>
          <w:szCs w:val="72"/>
          <w:rtl/>
          <w:lang w:bidi="fa-IR"/>
        </w:rPr>
      </w:pPr>
    </w:p>
    <w:p w:rsidR="00E17323" w:rsidRPr="009F4EBA" w:rsidRDefault="00E17323" w:rsidP="00E17323">
      <w:pPr>
        <w:bidi/>
        <w:rPr>
          <w:rFonts w:cs="B Kamran"/>
          <w:sz w:val="40"/>
          <w:szCs w:val="40"/>
          <w:rtl/>
          <w:lang w:bidi="fa-IR"/>
        </w:rPr>
      </w:pPr>
      <w:r w:rsidRPr="009F4EBA">
        <w:rPr>
          <w:rFonts w:cs="B Kamran" w:hint="cs"/>
          <w:sz w:val="40"/>
          <w:szCs w:val="40"/>
          <w:rtl/>
          <w:lang w:bidi="fa-IR"/>
        </w:rPr>
        <w:t>موضوع :</w:t>
      </w:r>
      <w:r>
        <w:rPr>
          <w:rFonts w:cs="B Kamran" w:hint="cs"/>
          <w:sz w:val="40"/>
          <w:szCs w:val="40"/>
          <w:rtl/>
          <w:lang w:bidi="fa-IR"/>
        </w:rPr>
        <w:t xml:space="preserve"> تایمر الکترونیکی</w:t>
      </w:r>
    </w:p>
    <w:p w:rsidR="00E17323" w:rsidRDefault="00E17323" w:rsidP="00E17323">
      <w:pPr>
        <w:bidi/>
        <w:rPr>
          <w:rtl/>
          <w:lang w:bidi="fa-IR"/>
        </w:rPr>
      </w:pPr>
    </w:p>
    <w:p w:rsidR="00E17323" w:rsidRDefault="00E17323" w:rsidP="00E17323">
      <w:pPr>
        <w:bidi/>
        <w:rPr>
          <w:rtl/>
          <w:lang w:bidi="fa-IR"/>
        </w:rPr>
      </w:pPr>
    </w:p>
    <w:p w:rsidR="00E17323" w:rsidRPr="009F4EBA" w:rsidRDefault="00E17323" w:rsidP="00E17323">
      <w:pPr>
        <w:bidi/>
        <w:rPr>
          <w:rFonts w:cs="B Kamran Outline"/>
          <w:sz w:val="48"/>
          <w:szCs w:val="48"/>
          <w:rtl/>
          <w:lang w:bidi="fa-IR"/>
        </w:rPr>
      </w:pPr>
      <w:r w:rsidRPr="009F4EBA">
        <w:rPr>
          <w:rFonts w:cs="B Kamran Outline" w:hint="cs"/>
          <w:sz w:val="48"/>
          <w:szCs w:val="48"/>
          <w:rtl/>
          <w:lang w:bidi="fa-IR"/>
        </w:rPr>
        <w:t>نگارنده : مهرداد غفاری لاله</w:t>
      </w:r>
    </w:p>
    <w:p w:rsidR="00E17323" w:rsidRDefault="00E17323" w:rsidP="00E17323">
      <w:pPr>
        <w:bidi/>
        <w:rPr>
          <w:rtl/>
          <w:lang w:bidi="fa-IR"/>
        </w:rPr>
      </w:pPr>
    </w:p>
    <w:p w:rsidR="00E17323" w:rsidRDefault="00E17323" w:rsidP="00E17323">
      <w:pPr>
        <w:bidi/>
        <w:rPr>
          <w:rtl/>
          <w:lang w:bidi="fa-IR"/>
        </w:rPr>
      </w:pPr>
    </w:p>
    <w:p w:rsidR="00E17323" w:rsidRDefault="00E17323" w:rsidP="00E17323">
      <w:pPr>
        <w:bidi/>
        <w:rPr>
          <w:rtl/>
          <w:lang w:bidi="fa-IR"/>
        </w:rPr>
      </w:pPr>
    </w:p>
    <w:p w:rsidR="00E17323" w:rsidRDefault="00E17323" w:rsidP="00E17323">
      <w:pPr>
        <w:bidi/>
        <w:rPr>
          <w:rtl/>
          <w:lang w:bidi="fa-IR"/>
        </w:rPr>
      </w:pPr>
    </w:p>
    <w:p w:rsidR="00E17323" w:rsidRPr="00A30F35" w:rsidRDefault="00E17323" w:rsidP="00E17323">
      <w:pPr>
        <w:bidi/>
        <w:rPr>
          <w:sz w:val="32"/>
          <w:szCs w:val="32"/>
          <w:rtl/>
          <w:lang w:bidi="fa-IR"/>
        </w:rPr>
      </w:pPr>
      <w:r w:rsidRPr="00A30F35">
        <w:rPr>
          <w:rFonts w:hint="cs"/>
          <w:sz w:val="32"/>
          <w:szCs w:val="32"/>
          <w:rtl/>
          <w:lang w:bidi="fa-IR"/>
        </w:rPr>
        <w:t xml:space="preserve">برای دریافت ادامه مدارات به سایت هنرجو به آدرس </w:t>
      </w:r>
      <w:r w:rsidRPr="00A30F35">
        <w:rPr>
          <w:sz w:val="32"/>
          <w:szCs w:val="32"/>
          <w:lang w:bidi="fa-IR"/>
        </w:rPr>
        <w:t>forum.honarjo.com</w:t>
      </w:r>
      <w:r w:rsidRPr="00A30F35">
        <w:rPr>
          <w:rFonts w:hint="cs"/>
          <w:sz w:val="32"/>
          <w:szCs w:val="32"/>
          <w:rtl/>
          <w:lang w:bidi="fa-IR"/>
        </w:rPr>
        <w:t xml:space="preserve"> یا به وبلاگ بنده با آدرس </w:t>
      </w:r>
      <w:r w:rsidRPr="00A30F35">
        <w:rPr>
          <w:sz w:val="32"/>
          <w:szCs w:val="32"/>
          <w:lang w:bidi="fa-IR"/>
        </w:rPr>
        <w:t>azarrobot.blogfa.com</w:t>
      </w:r>
      <w:r w:rsidRPr="00A30F35">
        <w:rPr>
          <w:rFonts w:hint="cs"/>
          <w:sz w:val="32"/>
          <w:szCs w:val="32"/>
          <w:rtl/>
          <w:lang w:bidi="fa-IR"/>
        </w:rPr>
        <w:t xml:space="preserve"> مراجعه فرمایید .</w:t>
      </w:r>
    </w:p>
    <w:p w:rsidR="00E17323" w:rsidRDefault="00E17323" w:rsidP="00E17323">
      <w:pPr>
        <w:bidi/>
        <w:rPr>
          <w:rtl/>
          <w:lang w:bidi="fa-IR"/>
        </w:rPr>
      </w:pPr>
    </w:p>
    <w:p w:rsidR="00E17323" w:rsidRDefault="00E17323" w:rsidP="00E17323">
      <w:pPr>
        <w:bidi/>
        <w:rPr>
          <w:lang w:bidi="fa-IR"/>
        </w:rPr>
      </w:pP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>تایمر الکترونیکی :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>تایمر ها انواع مختلفی و با کاربردهای متنوعی موجود هستند که در صنعت به کار میروند و از آن جمله میتوان به تایمرهای موتوری و پنوماتیک ، حرارتی و الکترونیکی و ... اشاره کرد .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 xml:space="preserve">در تایمرهای صنعتی باری زمان های کوتاه بیشتر از </w:t>
      </w:r>
      <w:r w:rsidRPr="00E17323">
        <w:rPr>
          <w:rFonts w:cs="B Nazanin"/>
          <w:sz w:val="30"/>
          <w:szCs w:val="30"/>
          <w:lang w:bidi="fa-IR"/>
        </w:rPr>
        <w:t>IC 555</w:t>
      </w:r>
      <w:r w:rsidRPr="00E17323">
        <w:rPr>
          <w:rFonts w:cs="B Nazanin" w:hint="cs"/>
          <w:sz w:val="30"/>
          <w:szCs w:val="30"/>
          <w:rtl/>
          <w:lang w:bidi="fa-IR"/>
        </w:rPr>
        <w:t xml:space="preserve"> استفاده میشود .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>ما در اینجا به بررسی مداری ساده می پردازیم که میتوان از آن برای ایجاد تاخیر در وصل انرژی استفاده کرد .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 xml:space="preserve">مدار </w:t>
      </w:r>
      <w:r w:rsidRPr="00E17323">
        <w:rPr>
          <w:rFonts w:cs="B Nazanin"/>
          <w:sz w:val="30"/>
          <w:szCs w:val="30"/>
          <w:lang w:bidi="fa-IR"/>
        </w:rPr>
        <w:t xml:space="preserve">RC </w:t>
      </w:r>
      <w:r w:rsidRPr="00E17323">
        <w:rPr>
          <w:rFonts w:cs="B Nazanin" w:hint="cs"/>
          <w:sz w:val="30"/>
          <w:szCs w:val="30"/>
          <w:rtl/>
          <w:lang w:bidi="fa-IR"/>
        </w:rPr>
        <w:t xml:space="preserve"> :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</w:p>
    <w:p w:rsidR="00E17323" w:rsidRPr="00E17323" w:rsidRDefault="00E17323" w:rsidP="00E17323">
      <w:pPr>
        <w:bidi/>
        <w:rPr>
          <w:rFonts w:cs="B Nazanin"/>
          <w:sz w:val="30"/>
          <w:szCs w:val="30"/>
          <w:rtl/>
          <w:lang w:bidi="fa-IR"/>
        </w:rPr>
      </w:pPr>
      <w:r w:rsidRPr="00E17323">
        <w:rPr>
          <w:rFonts w:cs="B Nazanin" w:hint="cs"/>
          <w:noProof/>
          <w:sz w:val="30"/>
          <w:szCs w:val="30"/>
        </w:rPr>
        <w:drawing>
          <wp:inline distT="0" distB="0" distL="0" distR="0">
            <wp:extent cx="5943600" cy="1990725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23" w:rsidRPr="00E17323" w:rsidRDefault="00E17323" w:rsidP="00E17323">
      <w:pPr>
        <w:bidi/>
        <w:rPr>
          <w:rFonts w:cs="B Nazanin"/>
          <w:sz w:val="30"/>
          <w:szCs w:val="30"/>
          <w:rtl/>
          <w:lang w:bidi="fa-IR"/>
        </w:rPr>
      </w:pPr>
    </w:p>
    <w:p w:rsidR="00E17323" w:rsidRPr="00E17323" w:rsidRDefault="00E17323" w:rsidP="00E17323">
      <w:pPr>
        <w:bidi/>
        <w:rPr>
          <w:rFonts w:cs="B Nazanin"/>
          <w:sz w:val="30"/>
          <w:szCs w:val="30"/>
          <w:rtl/>
          <w:lang w:bidi="fa-IR"/>
        </w:rPr>
      </w:pP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 xml:space="preserve">در مدار بالا ابتدا فرض می کنیم که کلید باز بوده و سپس بعد از زمان </w:t>
      </w:r>
      <w:r w:rsidRPr="00E17323">
        <w:rPr>
          <w:rFonts w:cs="B Nazanin"/>
          <w:sz w:val="30"/>
          <w:szCs w:val="30"/>
          <w:lang w:bidi="fa-IR"/>
        </w:rPr>
        <w:t>t=0</w:t>
      </w:r>
      <w:r w:rsidRPr="00E17323">
        <w:rPr>
          <w:rFonts w:cs="B Nazanin" w:hint="cs"/>
          <w:sz w:val="30"/>
          <w:szCs w:val="30"/>
          <w:rtl/>
          <w:lang w:bidi="fa-IR"/>
        </w:rPr>
        <w:t xml:space="preserve"> بسته می شود . با به کار گیری قانون  ولتاژ کیرشف در مدار داریم : ( بعد از بسته شدن کلید )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noProof/>
          <w:sz w:val="30"/>
          <w:szCs w:val="30"/>
        </w:rPr>
        <w:drawing>
          <wp:inline distT="0" distB="0" distL="0" distR="0">
            <wp:extent cx="1752600" cy="695325"/>
            <wp:effectExtent l="19050" t="0" r="0" b="0"/>
            <wp:docPr id="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lastRenderedPageBreak/>
        <w:t>با گرفتن دیفرانسیل از طرفین داریم :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noProof/>
          <w:sz w:val="30"/>
          <w:szCs w:val="30"/>
        </w:rPr>
        <w:drawing>
          <wp:inline distT="0" distB="0" distL="0" distR="0">
            <wp:extent cx="3609975" cy="647700"/>
            <wp:effectExtent l="19050" t="0" r="9525" b="0"/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>که با حل این معادله دیفرانسیل خواهیم داشت :</w:t>
      </w:r>
    </w:p>
    <w:p w:rsid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noProof/>
          <w:sz w:val="30"/>
          <w:szCs w:val="30"/>
        </w:rPr>
        <w:drawing>
          <wp:inline distT="0" distB="0" distL="0" distR="0">
            <wp:extent cx="1152525" cy="400050"/>
            <wp:effectExtent l="19050" t="0" r="9525" b="0"/>
            <wp:docPr id="1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 xml:space="preserve">واحد </w:t>
      </w:r>
      <w:r w:rsidRPr="00E17323">
        <w:rPr>
          <w:rFonts w:cs="B Nazanin"/>
          <w:sz w:val="30"/>
          <w:szCs w:val="30"/>
          <w:lang w:bidi="fa-IR"/>
        </w:rPr>
        <w:t>RC</w:t>
      </w:r>
      <w:r w:rsidRPr="00E17323">
        <w:rPr>
          <w:rFonts w:cs="B Nazanin" w:hint="cs"/>
          <w:sz w:val="30"/>
          <w:szCs w:val="30"/>
          <w:rtl/>
          <w:lang w:bidi="fa-IR"/>
        </w:rPr>
        <w:t xml:space="preserve"> در معادله ثابت زمانی مدار </w:t>
      </w:r>
      <w:r w:rsidRPr="00E17323">
        <w:rPr>
          <w:rFonts w:cs="B Nazanin"/>
          <w:sz w:val="30"/>
          <w:szCs w:val="30"/>
          <w:lang w:bidi="fa-IR"/>
        </w:rPr>
        <w:t>( τ )</w:t>
      </w:r>
      <w:r w:rsidRPr="00E17323">
        <w:rPr>
          <w:rFonts w:cs="B Nazanin" w:hint="cs"/>
          <w:sz w:val="30"/>
          <w:szCs w:val="30"/>
          <w:rtl/>
          <w:lang w:bidi="fa-IR"/>
        </w:rPr>
        <w:t xml:space="preserve"> نامیده می شود .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 xml:space="preserve">با حل معادله جریان مدار دانستیم که ولتاژ اعمالی به مقاومت و خازن را می توان با جا گذاری در قانون اهم  با یافتن </w:t>
      </w:r>
      <w:r w:rsidRPr="00E17323">
        <w:rPr>
          <w:rFonts w:cs="B Nazanin"/>
          <w:sz w:val="30"/>
          <w:szCs w:val="30"/>
          <w:lang w:bidi="fa-IR"/>
        </w:rPr>
        <w:t>V</w:t>
      </w:r>
      <w:r w:rsidRPr="00E17323">
        <w:rPr>
          <w:rFonts w:cs="B Nazanin"/>
          <w:sz w:val="30"/>
          <w:szCs w:val="30"/>
          <w:vertAlign w:val="subscript"/>
          <w:lang w:bidi="fa-IR"/>
        </w:rPr>
        <w:t>R</w:t>
      </w:r>
      <w:r w:rsidRPr="00E17323">
        <w:rPr>
          <w:rFonts w:cs="B Nazanin" w:hint="cs"/>
          <w:sz w:val="30"/>
          <w:szCs w:val="30"/>
          <w:vertAlign w:val="subscript"/>
          <w:rtl/>
          <w:lang w:bidi="fa-IR"/>
        </w:rPr>
        <w:t xml:space="preserve"> </w:t>
      </w:r>
      <w:r w:rsidRPr="00E17323">
        <w:rPr>
          <w:rFonts w:cs="B Nazanin" w:hint="cs"/>
          <w:sz w:val="30"/>
          <w:szCs w:val="30"/>
          <w:rtl/>
          <w:lang w:bidi="fa-IR"/>
        </w:rPr>
        <w:t xml:space="preserve"> به طریق مشابه و جاگذاری آن در معادله ولتاژ خازن برای یافتن </w:t>
      </w:r>
      <w:r w:rsidRPr="00E17323">
        <w:rPr>
          <w:rFonts w:cs="B Nazanin"/>
          <w:sz w:val="30"/>
          <w:szCs w:val="30"/>
          <w:lang w:bidi="fa-IR"/>
        </w:rPr>
        <w:t>V</w:t>
      </w:r>
      <w:r w:rsidRPr="00E17323">
        <w:rPr>
          <w:rFonts w:cs="B Nazanin"/>
          <w:sz w:val="30"/>
          <w:szCs w:val="30"/>
          <w:vertAlign w:val="subscript"/>
          <w:lang w:bidi="fa-IR"/>
        </w:rPr>
        <w:t>C</w:t>
      </w:r>
      <w:r w:rsidRPr="00E17323">
        <w:rPr>
          <w:rFonts w:cs="B Nazanin" w:hint="cs"/>
          <w:sz w:val="30"/>
          <w:szCs w:val="30"/>
          <w:rtl/>
          <w:lang w:bidi="fa-IR"/>
        </w:rPr>
        <w:t xml:space="preserve"> بدست آورد :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noProof/>
          <w:sz w:val="30"/>
          <w:szCs w:val="30"/>
        </w:rPr>
        <w:drawing>
          <wp:inline distT="0" distB="0" distL="0" distR="0">
            <wp:extent cx="2543175" cy="962025"/>
            <wp:effectExtent l="19050" t="0" r="9525" b="0"/>
            <wp:docPr id="1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>نمودار ولتاژ مقاومت و خازن در بالا نشان داده شده است . باید توجه داشت که مقدار ثابت زمانی برابر زمان بدست آمده در 0.632 ولتاژ ماکسیمم می باشد :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noProof/>
          <w:sz w:val="30"/>
          <w:szCs w:val="30"/>
        </w:rPr>
        <w:drawing>
          <wp:inline distT="0" distB="0" distL="0" distR="0">
            <wp:extent cx="952500" cy="333375"/>
            <wp:effectExtent l="19050" t="0" r="0" b="0"/>
            <wp:docPr id="1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 xml:space="preserve">که بر حسب  </w:t>
      </w:r>
      <w:r w:rsidRPr="00E17323">
        <w:rPr>
          <w:rFonts w:cs="B Nazanin"/>
          <w:sz w:val="30"/>
          <w:szCs w:val="30"/>
          <w:lang w:bidi="fa-IR"/>
        </w:rPr>
        <w:t>V</w:t>
      </w:r>
      <w:r w:rsidRPr="00E17323">
        <w:rPr>
          <w:rFonts w:cs="B Nazanin"/>
          <w:sz w:val="30"/>
          <w:szCs w:val="30"/>
          <w:vertAlign w:val="subscript"/>
          <w:lang w:bidi="fa-IR"/>
        </w:rPr>
        <w:t>C</w:t>
      </w:r>
      <w:r w:rsidRPr="00E17323">
        <w:rPr>
          <w:rFonts w:cs="B Nazanin" w:hint="cs"/>
          <w:sz w:val="30"/>
          <w:szCs w:val="30"/>
          <w:rtl/>
          <w:lang w:bidi="fa-IR"/>
        </w:rPr>
        <w:t xml:space="preserve">  داریم :</w:t>
      </w:r>
    </w:p>
    <w:p w:rsidR="00E17323" w:rsidRPr="00E17323" w:rsidRDefault="00E17323" w:rsidP="00E17323">
      <w:pPr>
        <w:bidi/>
        <w:rPr>
          <w:rFonts w:cs="B Nazanin"/>
          <w:sz w:val="30"/>
          <w:szCs w:val="30"/>
          <w:lang w:bidi="fa-IR"/>
        </w:rPr>
      </w:pPr>
      <w:r w:rsidRPr="00E17323">
        <w:rPr>
          <w:rFonts w:cs="B Nazanin" w:hint="cs"/>
          <w:noProof/>
          <w:sz w:val="30"/>
          <w:szCs w:val="30"/>
        </w:rPr>
        <w:drawing>
          <wp:inline distT="0" distB="0" distL="0" distR="0">
            <wp:extent cx="1543050" cy="333375"/>
            <wp:effectExtent l="19050" t="0" r="0" b="0"/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</w:p>
    <w:p w:rsid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</w:p>
    <w:p w:rsid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lastRenderedPageBreak/>
        <w:t>توضیح عملکرد مدار تایمر :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 xml:space="preserve">جریان الکتریسیته توسط مقاومت متغیر </w:t>
      </w:r>
      <w:r w:rsidRPr="00E17323">
        <w:rPr>
          <w:rFonts w:cs="B Nazanin"/>
          <w:sz w:val="30"/>
          <w:szCs w:val="30"/>
          <w:lang w:bidi="fa-IR"/>
        </w:rPr>
        <w:t>R</w:t>
      </w:r>
      <w:r w:rsidRPr="00E17323">
        <w:rPr>
          <w:rFonts w:cs="B Nazanin" w:hint="cs"/>
          <w:sz w:val="30"/>
          <w:szCs w:val="30"/>
          <w:rtl/>
          <w:lang w:bidi="fa-IR"/>
        </w:rPr>
        <w:t xml:space="preserve"> خازن </w:t>
      </w:r>
      <w:r w:rsidRPr="00E17323">
        <w:rPr>
          <w:rFonts w:cs="B Nazanin"/>
          <w:sz w:val="30"/>
          <w:szCs w:val="30"/>
          <w:lang w:bidi="fa-IR"/>
        </w:rPr>
        <w:t>C</w:t>
      </w:r>
      <w:r w:rsidRPr="00E17323">
        <w:rPr>
          <w:rFonts w:cs="B Nazanin" w:hint="cs"/>
          <w:sz w:val="30"/>
          <w:szCs w:val="30"/>
          <w:rtl/>
          <w:lang w:bidi="fa-IR"/>
        </w:rPr>
        <w:t xml:space="preserve"> را شارژ می کند . پس از عمل شارژ ولتاژ بیس ترانزیستور افزایش یافته ، ترانزیستور روشن می شود و جریانی مابین امیتر و کلکتور آن برقرار می شود . این جریان وارد بوبین یک رله کوچک که در مسیر کلکتور ترانزیستور قرار دارد می شود و کنتاکتهای رله استپ و استارت را انجام می دهد .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 xml:space="preserve">چون مدت زمانی برای شارژ خازن و در نتیجه روشن شدن ترانزیستور و به طبع عمل </w:t>
      </w:r>
      <w:r w:rsidR="0039755A">
        <w:rPr>
          <w:rFonts w:cs="B Nazanin" w:hint="cs"/>
          <w:sz w:val="30"/>
          <w:szCs w:val="30"/>
          <w:rtl/>
          <w:lang w:bidi="fa-IR"/>
        </w:rPr>
        <w:t xml:space="preserve"> رله طول می کشد </w:t>
      </w:r>
      <w:r w:rsidRPr="00E17323">
        <w:rPr>
          <w:rFonts w:cs="B Nazanin" w:hint="cs"/>
          <w:sz w:val="30"/>
          <w:szCs w:val="30"/>
          <w:rtl/>
          <w:lang w:bidi="fa-IR"/>
        </w:rPr>
        <w:t>کار کنتاکتهای رله با تاخیر زمانی همراه است .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>این تاخ</w:t>
      </w:r>
      <w:r w:rsidR="0039755A">
        <w:rPr>
          <w:rFonts w:cs="B Nazanin" w:hint="cs"/>
          <w:sz w:val="30"/>
          <w:szCs w:val="30"/>
          <w:rtl/>
          <w:lang w:bidi="fa-IR"/>
        </w:rPr>
        <w:t xml:space="preserve">یر زمانی با با جاگذاری در معادلات مدار </w:t>
      </w:r>
      <w:r w:rsidR="0039755A">
        <w:rPr>
          <w:rFonts w:cs="B Nazanin"/>
          <w:sz w:val="30"/>
          <w:szCs w:val="30"/>
          <w:lang w:bidi="fa-IR"/>
        </w:rPr>
        <w:t>RC</w:t>
      </w:r>
      <w:r w:rsidR="0039755A">
        <w:rPr>
          <w:rFonts w:cs="B Nazanin" w:hint="cs"/>
          <w:sz w:val="30"/>
          <w:szCs w:val="30"/>
          <w:rtl/>
          <w:lang w:bidi="fa-IR"/>
        </w:rPr>
        <w:t xml:space="preserve"> </w:t>
      </w:r>
      <w:r w:rsidRPr="00E17323">
        <w:rPr>
          <w:rFonts w:cs="B Nazanin" w:hint="cs"/>
          <w:sz w:val="30"/>
          <w:szCs w:val="30"/>
          <w:rtl/>
          <w:lang w:bidi="fa-IR"/>
        </w:rPr>
        <w:t>به دست می آید .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>نکات :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 xml:space="preserve">ولتاژ بیس - امیتر ترانزیستور باید حداقل 0.7 ولت شود تا ترانزیستور روشن شود که با محاسبه مقدار ثابت زمانی و در نظر گرفتن اینکه ولتاژ بیس </w:t>
      </w:r>
      <w:r w:rsidRPr="00E17323">
        <w:rPr>
          <w:sz w:val="30"/>
          <w:szCs w:val="30"/>
          <w:rtl/>
          <w:lang w:bidi="fa-IR"/>
        </w:rPr>
        <w:t>–</w:t>
      </w:r>
      <w:r w:rsidRPr="00E17323">
        <w:rPr>
          <w:rFonts w:cs="B Nazanin" w:hint="cs"/>
          <w:sz w:val="30"/>
          <w:szCs w:val="30"/>
          <w:rtl/>
          <w:lang w:bidi="fa-IR"/>
        </w:rPr>
        <w:t xml:space="preserve"> امیتر ترانزیستور برابر با ولتاژ خازن می باشد می توان مقدار تاخیر را بدست آورد .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>دیود برای محافظت از ترانزیستور در برابر جریان برگشتی</w:t>
      </w:r>
      <w:r>
        <w:rPr>
          <w:rFonts w:cs="B Nazanin" w:hint="cs"/>
          <w:sz w:val="30"/>
          <w:szCs w:val="30"/>
          <w:rtl/>
          <w:lang w:bidi="fa-IR"/>
        </w:rPr>
        <w:t xml:space="preserve"> بوبین رله</w:t>
      </w:r>
      <w:r w:rsidRPr="00E17323">
        <w:rPr>
          <w:rFonts w:cs="B Nazanin" w:hint="cs"/>
          <w:sz w:val="30"/>
          <w:szCs w:val="30"/>
          <w:rtl/>
          <w:lang w:bidi="fa-IR"/>
        </w:rPr>
        <w:t xml:space="preserve"> می باشد .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noProof/>
          <w:sz w:val="30"/>
          <w:szCs w:val="30"/>
        </w:rPr>
        <w:drawing>
          <wp:inline distT="0" distB="0" distL="0" distR="0">
            <wp:extent cx="2962275" cy="2800041"/>
            <wp:effectExtent l="19050" t="0" r="0" b="0"/>
            <wp:docPr id="18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587" cy="2801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</w:p>
    <w:p w:rsidR="00E17323" w:rsidRPr="00E17323" w:rsidRDefault="00E17323" w:rsidP="00E17323">
      <w:pPr>
        <w:bidi/>
        <w:rPr>
          <w:rFonts w:cs="B Nazanin"/>
          <w:sz w:val="30"/>
          <w:szCs w:val="30"/>
          <w:rtl/>
          <w:lang w:bidi="fa-IR"/>
        </w:rPr>
      </w:pP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>منابع :</w:t>
      </w:r>
    </w:p>
    <w:p w:rsidR="00E17323" w:rsidRPr="00E17323" w:rsidRDefault="00E17323" w:rsidP="00E17323">
      <w:pPr>
        <w:bidi/>
        <w:rPr>
          <w:rFonts w:cs="B Nazanin" w:hint="cs"/>
          <w:sz w:val="30"/>
          <w:szCs w:val="30"/>
          <w:rtl/>
          <w:lang w:bidi="fa-IR"/>
        </w:rPr>
      </w:pPr>
      <w:r w:rsidRPr="00E17323">
        <w:rPr>
          <w:rFonts w:cs="B Nazanin" w:hint="cs"/>
          <w:sz w:val="30"/>
          <w:szCs w:val="30"/>
          <w:rtl/>
          <w:lang w:bidi="fa-IR"/>
        </w:rPr>
        <w:t>برق صنعتی 1  تالیف مهندس مسعود شاهدی</w:t>
      </w:r>
    </w:p>
    <w:p w:rsidR="00E17323" w:rsidRPr="00E17323" w:rsidRDefault="00E17323" w:rsidP="00E17323">
      <w:pPr>
        <w:bidi/>
        <w:rPr>
          <w:rFonts w:cs="B Nazanin"/>
          <w:sz w:val="30"/>
          <w:szCs w:val="30"/>
          <w:rtl/>
          <w:lang w:bidi="fa-IR"/>
        </w:rPr>
      </w:pPr>
      <w:r w:rsidRPr="00E17323">
        <w:rPr>
          <w:rFonts w:cs="B Nazanin"/>
          <w:sz w:val="30"/>
          <w:szCs w:val="30"/>
          <w:lang w:bidi="fa-IR"/>
        </w:rPr>
        <w:t>practical electronics for inventors</w:t>
      </w:r>
    </w:p>
    <w:p w:rsidR="00E17323" w:rsidRPr="009F4EBA" w:rsidRDefault="00E17323" w:rsidP="00E17323">
      <w:pPr>
        <w:bidi/>
        <w:rPr>
          <w:rFonts w:ascii="Arial" w:hAnsi="Arial" w:cs="B Nazanin"/>
          <w:sz w:val="30"/>
          <w:szCs w:val="30"/>
          <w:rtl/>
        </w:rPr>
      </w:pPr>
    </w:p>
    <w:p w:rsidR="005B50BD" w:rsidRPr="00E17323" w:rsidRDefault="005B50BD" w:rsidP="00E17323">
      <w:pPr>
        <w:rPr>
          <w:rtl/>
          <w:lang w:bidi="fa-IR"/>
        </w:rPr>
      </w:pPr>
    </w:p>
    <w:sectPr w:rsidR="005B50BD" w:rsidRPr="00E17323" w:rsidSect="00E17323">
      <w:head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EB5" w:rsidRDefault="004B4EB5" w:rsidP="005B50BD">
      <w:pPr>
        <w:spacing w:after="0" w:line="240" w:lineRule="auto"/>
      </w:pPr>
      <w:r>
        <w:separator/>
      </w:r>
    </w:p>
  </w:endnote>
  <w:endnote w:type="continuationSeparator" w:id="1">
    <w:p w:rsidR="004B4EB5" w:rsidRDefault="004B4EB5" w:rsidP="005B5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amr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amra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EB5" w:rsidRDefault="004B4EB5" w:rsidP="005B50BD">
      <w:pPr>
        <w:spacing w:after="0" w:line="240" w:lineRule="auto"/>
      </w:pPr>
      <w:r>
        <w:separator/>
      </w:r>
    </w:p>
  </w:footnote>
  <w:footnote w:type="continuationSeparator" w:id="1">
    <w:p w:rsidR="004B4EB5" w:rsidRDefault="004B4EB5" w:rsidP="005B5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0BD" w:rsidRPr="00E17323" w:rsidRDefault="005B50BD" w:rsidP="005B50BD">
    <w:pPr>
      <w:pStyle w:val="Header"/>
      <w:rPr>
        <w:rFonts w:asciiTheme="majorHAnsi" w:hAnsiTheme="majorHAnsi" w:cs="B Mitra"/>
        <w:b/>
        <w:bCs/>
        <w:sz w:val="24"/>
        <w:szCs w:val="24"/>
      </w:rPr>
    </w:pPr>
    <w:r w:rsidRPr="00E17323">
      <w:rPr>
        <w:rFonts w:asciiTheme="majorHAnsi" w:hAnsiTheme="majorHAnsi" w:cs="B Mitra"/>
        <w:b/>
        <w:bCs/>
        <w:sz w:val="24"/>
        <w:szCs w:val="24"/>
        <w:rtl/>
      </w:rPr>
      <w:t>مهرداد غفاری لاله</w:t>
    </w:r>
    <w:r w:rsidRPr="00E17323">
      <w:rPr>
        <w:rFonts w:asciiTheme="majorHAnsi" w:hAnsiTheme="majorHAnsi" w:cs="B Mitra"/>
        <w:b/>
        <w:bCs/>
        <w:sz w:val="24"/>
        <w:szCs w:val="24"/>
      </w:rPr>
      <w:ptab w:relativeTo="margin" w:alignment="center" w:leader="none"/>
    </w:r>
    <w:r w:rsidRPr="00E17323">
      <w:rPr>
        <w:rFonts w:asciiTheme="majorHAnsi" w:hAnsiTheme="majorHAnsi" w:cs="B Mitra"/>
        <w:b/>
        <w:bCs/>
        <w:sz w:val="24"/>
        <w:szCs w:val="24"/>
      </w:rPr>
      <w:ptab w:relativeTo="margin" w:alignment="right" w:leader="none"/>
    </w:r>
    <w:r w:rsidR="00E17323">
      <w:rPr>
        <w:rFonts w:asciiTheme="majorHAnsi" w:hAnsiTheme="majorHAnsi" w:cs="B Mitra"/>
        <w:b/>
        <w:bCs/>
        <w:sz w:val="24"/>
        <w:szCs w:val="24"/>
      </w:rPr>
      <w:t>m</w:t>
    </w:r>
    <w:r w:rsidRPr="00E17323">
      <w:rPr>
        <w:rFonts w:asciiTheme="majorHAnsi" w:hAnsiTheme="majorHAnsi" w:cs="B Mitra"/>
        <w:b/>
        <w:bCs/>
        <w:sz w:val="24"/>
        <w:szCs w:val="24"/>
      </w:rPr>
      <w:t>ehrdadgh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1A1C"/>
    <w:rsid w:val="00001FE0"/>
    <w:rsid w:val="000B6DDB"/>
    <w:rsid w:val="000B6EA8"/>
    <w:rsid w:val="000F536B"/>
    <w:rsid w:val="001250BA"/>
    <w:rsid w:val="00141B2A"/>
    <w:rsid w:val="00157BA7"/>
    <w:rsid w:val="001D285C"/>
    <w:rsid w:val="001E6B91"/>
    <w:rsid w:val="002121EA"/>
    <w:rsid w:val="00290AC5"/>
    <w:rsid w:val="002F3A7E"/>
    <w:rsid w:val="00300E17"/>
    <w:rsid w:val="003411B0"/>
    <w:rsid w:val="00351E6A"/>
    <w:rsid w:val="00377BD0"/>
    <w:rsid w:val="003823B6"/>
    <w:rsid w:val="003963E1"/>
    <w:rsid w:val="003969F7"/>
    <w:rsid w:val="0039755A"/>
    <w:rsid w:val="003A42C5"/>
    <w:rsid w:val="003A7020"/>
    <w:rsid w:val="003B31A8"/>
    <w:rsid w:val="00454B7E"/>
    <w:rsid w:val="004829A1"/>
    <w:rsid w:val="00486CC8"/>
    <w:rsid w:val="00491018"/>
    <w:rsid w:val="004B4EB5"/>
    <w:rsid w:val="004B7020"/>
    <w:rsid w:val="004D1A1C"/>
    <w:rsid w:val="00505477"/>
    <w:rsid w:val="00514E61"/>
    <w:rsid w:val="005324B7"/>
    <w:rsid w:val="00561077"/>
    <w:rsid w:val="005B50BD"/>
    <w:rsid w:val="0060150C"/>
    <w:rsid w:val="00606DC4"/>
    <w:rsid w:val="00636D81"/>
    <w:rsid w:val="00660309"/>
    <w:rsid w:val="00684801"/>
    <w:rsid w:val="006A04FA"/>
    <w:rsid w:val="006B4FC7"/>
    <w:rsid w:val="007008D6"/>
    <w:rsid w:val="0072143B"/>
    <w:rsid w:val="00735F62"/>
    <w:rsid w:val="007C2250"/>
    <w:rsid w:val="008106EA"/>
    <w:rsid w:val="00826065"/>
    <w:rsid w:val="00831B1E"/>
    <w:rsid w:val="0084269A"/>
    <w:rsid w:val="008436A8"/>
    <w:rsid w:val="0085034D"/>
    <w:rsid w:val="00860165"/>
    <w:rsid w:val="008922EE"/>
    <w:rsid w:val="008A4EFB"/>
    <w:rsid w:val="0092192B"/>
    <w:rsid w:val="009514BF"/>
    <w:rsid w:val="00966BB0"/>
    <w:rsid w:val="009A1493"/>
    <w:rsid w:val="009A3EA1"/>
    <w:rsid w:val="009B2012"/>
    <w:rsid w:val="009B7FF8"/>
    <w:rsid w:val="009E4816"/>
    <w:rsid w:val="009F5DBD"/>
    <w:rsid w:val="00A23556"/>
    <w:rsid w:val="00A30EFF"/>
    <w:rsid w:val="00AA0E23"/>
    <w:rsid w:val="00B12492"/>
    <w:rsid w:val="00B5052F"/>
    <w:rsid w:val="00B54248"/>
    <w:rsid w:val="00BF4306"/>
    <w:rsid w:val="00C03761"/>
    <w:rsid w:val="00C05332"/>
    <w:rsid w:val="00C53B5A"/>
    <w:rsid w:val="00C61A64"/>
    <w:rsid w:val="00C65DC4"/>
    <w:rsid w:val="00C6760C"/>
    <w:rsid w:val="00C75FA3"/>
    <w:rsid w:val="00C7764F"/>
    <w:rsid w:val="00CD13A2"/>
    <w:rsid w:val="00CD444A"/>
    <w:rsid w:val="00D62354"/>
    <w:rsid w:val="00D63819"/>
    <w:rsid w:val="00D95171"/>
    <w:rsid w:val="00DB40A5"/>
    <w:rsid w:val="00DB59BE"/>
    <w:rsid w:val="00DF1412"/>
    <w:rsid w:val="00DF2AF6"/>
    <w:rsid w:val="00E17323"/>
    <w:rsid w:val="00E33172"/>
    <w:rsid w:val="00E81A88"/>
    <w:rsid w:val="00E93FDD"/>
    <w:rsid w:val="00ED1697"/>
    <w:rsid w:val="00ED309E"/>
    <w:rsid w:val="00F50776"/>
    <w:rsid w:val="00F972E5"/>
    <w:rsid w:val="00FA47AC"/>
    <w:rsid w:val="00FB6B28"/>
    <w:rsid w:val="00FC2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1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A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1A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1A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1A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1A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1A1C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23556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5B5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50BD"/>
  </w:style>
  <w:style w:type="paragraph" w:styleId="Footer">
    <w:name w:val="footer"/>
    <w:basedOn w:val="Normal"/>
    <w:link w:val="FooterChar"/>
    <w:uiPriority w:val="99"/>
    <w:semiHidden/>
    <w:unhideWhenUsed/>
    <w:rsid w:val="005B50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50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bariski.bhanu@yahoo.com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WonderBoy</dc:creator>
  <cp:keywords/>
  <dc:description/>
  <cp:lastModifiedBy>WonderBoy</cp:lastModifiedBy>
  <cp:revision>1</cp:revision>
  <dcterms:created xsi:type="dcterms:W3CDTF">2009-08-31T05:48:00Z</dcterms:created>
  <dcterms:modified xsi:type="dcterms:W3CDTF">2009-08-31T07:04:00Z</dcterms:modified>
</cp:coreProperties>
</file>