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743" w:rsidRDefault="00073DA3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1-</w:t>
      </w:r>
      <w:r w:rsidR="00835704">
        <w:rPr>
          <w:rFonts w:ascii="Tahoma" w:hAnsi="Tahoma" w:cs="Tahoma" w:hint="cs"/>
          <w:sz w:val="24"/>
          <w:szCs w:val="24"/>
          <w:rtl/>
        </w:rPr>
        <w:t xml:space="preserve">با استقرا نشان دهيد كه براي هر عدد صحيح </w:t>
      </w:r>
      <w:r w:rsidR="00835704">
        <w:rPr>
          <w:rFonts w:ascii="Tahoma" w:hAnsi="Tahoma" w:cs="Tahoma"/>
          <w:sz w:val="24"/>
          <w:szCs w:val="24"/>
        </w:rPr>
        <w:t>n</w:t>
      </w:r>
      <w:r w:rsidR="00835704">
        <w:rPr>
          <w:rFonts w:ascii="Tahoma" w:hAnsi="Tahoma" w:cs="Tahoma" w:hint="cs"/>
          <w:sz w:val="24"/>
          <w:szCs w:val="24"/>
          <w:rtl/>
        </w:rPr>
        <w:t xml:space="preserve"> :</w:t>
      </w:r>
    </w:p>
    <w:p w:rsidR="00835704" w:rsidRDefault="00835704" w:rsidP="00835704">
      <w:pPr>
        <w:rPr>
          <w:rFonts w:ascii="Tahoma" w:hAnsi="Tahoma" w:cs="Tahoma"/>
          <w:sz w:val="24"/>
          <w:szCs w:val="24"/>
        </w:rPr>
      </w:pPr>
    </w:p>
    <w:p w:rsidR="00835704" w:rsidRPr="00073DA3" w:rsidRDefault="007467B0" w:rsidP="00073DA3">
      <w:pPr>
        <w:rPr>
          <w:rFonts w:ascii="Tahoma" w:hAnsi="Tahoma" w:cs="Tahoma"/>
          <w:sz w:val="24"/>
          <w:szCs w:val="24"/>
          <w:rtl/>
        </w:rPr>
      </w:pPr>
      <m:oMathPara>
        <m:oMath>
          <m:sSup>
            <m:sSupPr>
              <m:ctrlPr>
                <w:rPr>
                  <w:rFonts w:ascii="Cambria Math" w:hAnsi="Cambria Math" w:cs="Tahoma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ahoma"/>
                  <w:sz w:val="24"/>
                  <w:szCs w:val="24"/>
                </w:rPr>
                <m:t xml:space="preserve">1 </m:t>
              </m:r>
            </m:e>
            <m:sup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="Tahoma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 w:cs="Tahoma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="Tahoma"/>
              <w:sz w:val="24"/>
              <w:szCs w:val="24"/>
            </w:rPr>
            <m:t xml:space="preserve">+ ….. + </m:t>
          </m:r>
          <m:sSup>
            <m:sSupPr>
              <m:ctrlPr>
                <w:rPr>
                  <w:rFonts w:ascii="Cambria Math" w:hAnsi="Cambria Math" w:cs="Tahoma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n</m:t>
              </m:r>
            </m:e>
            <m:sup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="Tahoma"/>
              <w:sz w:val="24"/>
              <w:szCs w:val="24"/>
            </w:rPr>
            <m:t>=</m:t>
          </m:r>
          <m:r>
            <w:rPr>
              <w:rFonts w:ascii="Cambria Math" w:hAnsi="Cambria Math" w:cs="Tahoma"/>
              <w:sz w:val="24"/>
              <w:szCs w:val="24"/>
            </w:rPr>
            <m:t>(</m:t>
          </m:r>
          <m:sSup>
            <m:sSupPr>
              <m:ctrlPr>
                <w:rPr>
                  <w:rFonts w:ascii="Cambria Math" w:hAnsi="Cambria Math" w:cs="Tahoma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ahoma"/>
                  <w:sz w:val="24"/>
                  <w:szCs w:val="24"/>
                </w:rPr>
                <m:t>1+2+….+n)</m:t>
              </m:r>
            </m:e>
            <m:sup>
              <m:r>
                <w:rPr>
                  <w:rFonts w:ascii="Cambria Math" w:hAnsi="Cambria Math" w:cs="Tahoma"/>
                  <w:sz w:val="24"/>
                  <w:szCs w:val="24"/>
                </w:rPr>
                <m:t>2</m:t>
              </m:r>
            </m:sup>
          </m:sSup>
        </m:oMath>
      </m:oMathPara>
    </w:p>
    <w:p w:rsidR="00605F60" w:rsidRDefault="00605F60" w:rsidP="00605F60">
      <w:pPr>
        <w:rPr>
          <w:rFonts w:ascii="Tahoma" w:hAnsi="Tahoma" w:cs="Tahoma"/>
          <w:b/>
          <w:bCs/>
          <w:sz w:val="24"/>
          <w:szCs w:val="24"/>
          <w:rtl/>
        </w:rPr>
      </w:pPr>
      <w:r w:rsidRPr="00444E06">
        <w:rPr>
          <w:rFonts w:ascii="Tahoma" w:hAnsi="Tahoma" w:cs="Tahoma" w:hint="cs"/>
          <w:b/>
          <w:bCs/>
          <w:sz w:val="24"/>
          <w:szCs w:val="24"/>
          <w:rtl/>
        </w:rPr>
        <w:t xml:space="preserve">سوال 26 کتاب ساختمان گسسته دکتر قلی زاده </w:t>
      </w:r>
    </w:p>
    <w:p w:rsidR="00835704" w:rsidRDefault="00605F60" w:rsidP="00605F60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مبنای استقرا : بدیهی است که </w:t>
      </w:r>
      <m:oMath>
        <m:sSup>
          <m:sSupPr>
            <m:ctrlPr>
              <w:rPr>
                <w:rFonts w:ascii="Cambria Math" w:hAnsi="Cambria Math" w:cs="Tahoma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ahoma"/>
                <w:sz w:val="24"/>
                <w:szCs w:val="24"/>
              </w:rPr>
              <m:t xml:space="preserve">1 </m:t>
            </m:r>
          </m:e>
          <m:sup>
            <m:r>
              <m:rPr>
                <m:sty m:val="p"/>
              </m:rPr>
              <w:rPr>
                <w:rFonts w:ascii="Cambria Math" w:hAnsi="Cambria Math" w:cs="Tahoma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ahoma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ahoma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ahoma"/>
                <w:sz w:val="24"/>
                <w:szCs w:val="24"/>
              </w:rPr>
              <m:t xml:space="preserve">1 </m:t>
            </m:r>
          </m:e>
          <m:sup>
            <m:r>
              <m:rPr>
                <m:sty m:val="p"/>
              </m:rPr>
              <w:rPr>
                <w:rFonts w:ascii="Cambria Math" w:hAnsi="Cambria Math" w:cs="Tahoma"/>
                <w:sz w:val="24"/>
                <w:szCs w:val="24"/>
              </w:rPr>
              <m:t>2</m:t>
            </m:r>
          </m:sup>
        </m:sSup>
      </m:oMath>
    </w:p>
    <w:p w:rsidR="00605F60" w:rsidRDefault="00605F60" w:rsidP="00605F60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فرض اسقرا : فرض می کنیم حکم به ازای </w:t>
      </w:r>
      <w:r>
        <w:rPr>
          <w:rFonts w:ascii="Tahoma" w:hAnsi="Tahoma" w:cs="Tahoma"/>
          <w:sz w:val="24"/>
          <w:szCs w:val="24"/>
        </w:rPr>
        <w:t xml:space="preserve">n=k </w:t>
      </w:r>
      <w:r>
        <w:rPr>
          <w:rFonts w:ascii="Tahoma" w:hAnsi="Tahoma" w:cs="Tahoma" w:hint="cs"/>
          <w:sz w:val="24"/>
          <w:szCs w:val="24"/>
          <w:rtl/>
        </w:rPr>
        <w:t xml:space="preserve"> برقرار باشد </w:t>
      </w:r>
    </w:p>
    <w:p w:rsidR="00605F60" w:rsidRPr="00073DA3" w:rsidRDefault="007467B0" w:rsidP="00605F60">
      <w:pPr>
        <w:rPr>
          <w:rFonts w:ascii="Tahoma" w:hAnsi="Tahoma" w:cs="Tahoma"/>
          <w:sz w:val="24"/>
          <w:szCs w:val="24"/>
          <w:rtl/>
        </w:rPr>
      </w:pPr>
      <m:oMathPara>
        <m:oMath>
          <m:sSup>
            <m:sSupPr>
              <m:ctrlPr>
                <w:rPr>
                  <w:rFonts w:ascii="Cambria Math" w:hAnsi="Cambria Math" w:cs="Tahoma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ahoma"/>
                  <w:sz w:val="24"/>
                  <w:szCs w:val="24"/>
                </w:rPr>
                <m:t xml:space="preserve">1 </m:t>
              </m:r>
            </m:e>
            <m:sup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="Tahoma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 w:cs="Tahoma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="Tahoma"/>
              <w:sz w:val="24"/>
              <w:szCs w:val="24"/>
            </w:rPr>
            <m:t xml:space="preserve">+ ….. + </m:t>
          </m:r>
          <m:sSup>
            <m:sSupPr>
              <m:ctrlPr>
                <w:rPr>
                  <w:rFonts w:ascii="Cambria Math" w:hAnsi="Cambria Math" w:cs="Tahoma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k</m:t>
              </m:r>
            </m:e>
            <m:sup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="Tahoma"/>
              <w:sz w:val="24"/>
              <w:szCs w:val="24"/>
            </w:rPr>
            <m:t>=</m:t>
          </m:r>
          <m:r>
            <w:rPr>
              <w:rFonts w:ascii="Cambria Math" w:hAnsi="Cambria Math" w:cs="Tahoma"/>
              <w:sz w:val="24"/>
              <w:szCs w:val="24"/>
            </w:rPr>
            <m:t>(</m:t>
          </m:r>
          <m:sSup>
            <m:sSupPr>
              <m:ctrlPr>
                <w:rPr>
                  <w:rFonts w:ascii="Cambria Math" w:hAnsi="Cambria Math" w:cs="Tahoma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ahoma"/>
                  <w:sz w:val="24"/>
                  <w:szCs w:val="24"/>
                </w:rPr>
                <m:t>1+2+….+k)</m:t>
              </m:r>
            </m:e>
            <m:sup>
              <m:r>
                <w:rPr>
                  <w:rFonts w:ascii="Cambria Math" w:hAnsi="Cambria Math" w:cs="Tahoma"/>
                  <w:sz w:val="24"/>
                  <w:szCs w:val="24"/>
                </w:rPr>
                <m:t>2</m:t>
              </m:r>
            </m:sup>
          </m:sSup>
        </m:oMath>
      </m:oMathPara>
    </w:p>
    <w:p w:rsidR="00605F60" w:rsidRDefault="00605F60" w:rsidP="00605F60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مرحله استقرا : نشان می دهیم رابطه فوق به ازای </w:t>
      </w:r>
      <w:r>
        <w:rPr>
          <w:rFonts w:ascii="Tahoma" w:hAnsi="Tahoma" w:cs="Tahoma"/>
          <w:sz w:val="24"/>
          <w:szCs w:val="24"/>
        </w:rPr>
        <w:t>n=k+1</w:t>
      </w:r>
      <w:r>
        <w:rPr>
          <w:rFonts w:ascii="Tahoma" w:hAnsi="Tahoma" w:cs="Tahoma" w:hint="cs"/>
          <w:sz w:val="24"/>
          <w:szCs w:val="24"/>
          <w:rtl/>
        </w:rPr>
        <w:t xml:space="preserve"> نیز برقرار می باشد </w:t>
      </w:r>
    </w:p>
    <w:p w:rsidR="008B2681" w:rsidRPr="008B2681" w:rsidRDefault="00605F60" w:rsidP="008B2681">
      <w:pPr>
        <w:rPr>
          <w:rFonts w:ascii="Tahoma" w:hAnsi="Tahoma" w:cs="Tahoma"/>
          <w:sz w:val="24"/>
          <w:szCs w:val="24"/>
        </w:rPr>
      </w:pPr>
      <m:oMathPara>
        <m:oMath>
          <m:r>
            <w:rPr>
              <w:rFonts w:ascii="Cambria Math" w:hAnsi="Cambria Math" w:cs="Tahoma"/>
              <w:sz w:val="24"/>
              <w:szCs w:val="24"/>
            </w:rPr>
            <m:t>(</m:t>
          </m:r>
          <m:sSup>
            <m:sSupPr>
              <m:ctrlPr>
                <w:rPr>
                  <w:rFonts w:ascii="Cambria Math" w:hAnsi="Cambria Math" w:cs="Tahoma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ahoma"/>
                  <w:sz w:val="24"/>
                  <w:szCs w:val="24"/>
                </w:rPr>
                <m:t>1+2+…+k+(k+1))</m:t>
              </m:r>
            </m:e>
            <m:sup>
              <m:r>
                <w:rPr>
                  <w:rFonts w:ascii="Cambria Math" w:hAnsi="Cambria Math" w:cs="Tahoma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ahoma"/>
              <w:sz w:val="24"/>
              <w:szCs w:val="24"/>
            </w:rPr>
            <m:t>=</m:t>
          </m:r>
          <m:r>
            <w:rPr>
              <w:rFonts w:ascii="Cambria Math" w:hAnsi="Cambria Math" w:cs="Tahoma"/>
              <w:sz w:val="24"/>
              <w:szCs w:val="24"/>
            </w:rPr>
            <m:t>(</m:t>
          </m:r>
          <m:sSup>
            <m:sSupPr>
              <m:ctrlPr>
                <w:rPr>
                  <w:rFonts w:ascii="Cambria Math" w:hAnsi="Cambria Math" w:cs="Tahoma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ahoma"/>
                  <w:sz w:val="24"/>
                  <w:szCs w:val="24"/>
                </w:rPr>
                <m:t>1+2+…+k)</m:t>
              </m:r>
            </m:e>
            <m:sup>
              <m:r>
                <w:rPr>
                  <w:rFonts w:ascii="Cambria Math" w:hAnsi="Cambria Math" w:cs="Tahoma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ahoma"/>
              <w:sz w:val="24"/>
              <w:szCs w:val="24"/>
            </w:rPr>
            <m:t>+2(</m:t>
          </m:r>
          <m:sSup>
            <m:sSupPr>
              <m:ctrlPr>
                <w:rPr>
                  <w:rFonts w:ascii="Cambria Math" w:hAnsi="Cambria Math" w:cs="Tahoma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ahoma"/>
                  <w:sz w:val="24"/>
                  <w:szCs w:val="24"/>
                </w:rPr>
                <m:t>1+2+…+k)(k+1)+(k+1)</m:t>
              </m:r>
            </m:e>
            <m:sup>
              <m:r>
                <w:rPr>
                  <w:rFonts w:ascii="Cambria Math" w:hAnsi="Cambria Math" w:cs="Tahoma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ahoma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 w:cs="Tahoma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ahoma"/>
                  <w:sz w:val="24"/>
                  <w:szCs w:val="24"/>
                </w:rPr>
                <m:t xml:space="preserve">1 </m:t>
              </m:r>
            </m:e>
            <m:sup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="Tahoma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 w:cs="Tahoma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="Tahoma"/>
              <w:sz w:val="24"/>
              <w:szCs w:val="24"/>
            </w:rPr>
            <m:t xml:space="preserve">+ ….. + </m:t>
          </m:r>
          <m:sSup>
            <m:sSupPr>
              <m:ctrlPr>
                <w:rPr>
                  <w:rFonts w:ascii="Cambria Math" w:hAnsi="Cambria Math" w:cs="Tahoma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k</m:t>
              </m:r>
            </m:e>
            <m:sup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="Tahoma"/>
              <w:sz w:val="24"/>
              <w:szCs w:val="24"/>
            </w:rPr>
            <m:t>+2</m:t>
          </m:r>
          <m:d>
            <m:dPr>
              <m:ctrlPr>
                <w:rPr>
                  <w:rFonts w:ascii="Cambria Math" w:hAnsi="Cambria Math" w:cs="Tahoma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ahoma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ahoma"/>
                      <w:sz w:val="24"/>
                      <w:szCs w:val="24"/>
                    </w:rPr>
                    <m:t>k</m:t>
                  </m:r>
                  <m:d>
                    <m:dPr>
                      <m:ctrlPr>
                        <w:rPr>
                          <w:rFonts w:ascii="Cambria Math" w:hAnsi="Cambria Math" w:cs="Tahoma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ahoma"/>
                          <w:sz w:val="24"/>
                          <w:szCs w:val="24"/>
                        </w:rPr>
                        <m:t>k+1</m:t>
                      </m:r>
                    </m:e>
                  </m:d>
                </m:num>
                <m:den>
                  <m:r>
                    <w:rPr>
                      <w:rFonts w:ascii="Cambria Math" w:hAnsi="Cambria Math" w:cs="Tahoma"/>
                      <w:sz w:val="24"/>
                      <w:szCs w:val="24"/>
                    </w:rPr>
                    <m:t>2</m:t>
                  </m:r>
                </m:den>
              </m:f>
            </m:e>
          </m:d>
          <m:d>
            <m:dPr>
              <m:ctrlPr>
                <w:rPr>
                  <w:rFonts w:ascii="Cambria Math" w:hAnsi="Cambria Math" w:cs="Tahoma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k+1</m:t>
              </m:r>
            </m:e>
          </m:d>
          <m:r>
            <m:rPr>
              <m:sty m:val="p"/>
            </m:rPr>
            <w:rPr>
              <w:rFonts w:ascii="Cambria Math" w:hAnsi="Cambria Math" w:cs="Tahoma"/>
              <w:sz w:val="24"/>
              <w:szCs w:val="24"/>
            </w:rPr>
            <m:t>+</m:t>
          </m:r>
          <m:r>
            <w:rPr>
              <w:rFonts w:ascii="Cambria Math" w:hAnsi="Cambria Math" w:cs="Tahoma"/>
              <w:sz w:val="24"/>
              <w:szCs w:val="24"/>
            </w:rPr>
            <m:t>(</m:t>
          </m:r>
          <m:sSup>
            <m:sSupPr>
              <m:ctrlPr>
                <w:rPr>
                  <w:rFonts w:ascii="Cambria Math" w:hAnsi="Cambria Math" w:cs="Tahoma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ahoma"/>
                  <w:sz w:val="24"/>
                  <w:szCs w:val="24"/>
                </w:rPr>
                <m:t>k+1)</m:t>
              </m:r>
            </m:e>
            <m:sup>
              <m:r>
                <w:rPr>
                  <w:rFonts w:ascii="Cambria Math" w:hAnsi="Cambria Math" w:cs="Tahoma"/>
                  <w:sz w:val="24"/>
                  <w:szCs w:val="24"/>
                </w:rPr>
                <m:t>2</m:t>
              </m:r>
            </m:sup>
          </m:sSup>
        </m:oMath>
      </m:oMathPara>
    </w:p>
    <w:p w:rsidR="00E844DE" w:rsidRPr="00E844DE" w:rsidRDefault="008B2681" w:rsidP="00E844DE">
      <w:pPr>
        <w:rPr>
          <w:rFonts w:ascii="Tahoma" w:hAnsi="Tahoma" w:cs="Tahoma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ahoma"/>
              <w:sz w:val="24"/>
              <w:szCs w:val="24"/>
            </w:rPr>
            <m:t xml:space="preserve">= </m:t>
          </m:r>
          <m:sSup>
            <m:sSupPr>
              <m:ctrlPr>
                <w:rPr>
                  <w:rFonts w:ascii="Cambria Math" w:hAnsi="Cambria Math" w:cs="Tahoma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ahoma"/>
                  <w:sz w:val="24"/>
                  <w:szCs w:val="24"/>
                </w:rPr>
                <m:t xml:space="preserve">1 </m:t>
              </m:r>
            </m:e>
            <m:sup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="Tahoma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 w:cs="Tahoma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="Tahoma"/>
              <w:sz w:val="24"/>
              <w:szCs w:val="24"/>
            </w:rPr>
            <m:t xml:space="preserve">+ ….. + </m:t>
          </m:r>
          <m:sSup>
            <m:sSupPr>
              <m:ctrlPr>
                <w:rPr>
                  <w:rFonts w:ascii="Cambria Math" w:hAnsi="Cambria Math" w:cs="Tahoma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k</m:t>
              </m:r>
            </m:e>
            <m:sup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="Tahoma"/>
              <w:sz w:val="24"/>
              <w:szCs w:val="24"/>
            </w:rPr>
            <m:t>+</m:t>
          </m:r>
          <m:r>
            <w:rPr>
              <w:rFonts w:ascii="Cambria Math" w:hAnsi="Cambria Math" w:cs="Tahoma"/>
              <w:sz w:val="24"/>
              <w:szCs w:val="24"/>
            </w:rPr>
            <m:t>k(</m:t>
          </m:r>
          <m:sSup>
            <m:sSupPr>
              <m:ctrlPr>
                <w:rPr>
                  <w:rFonts w:ascii="Cambria Math" w:hAnsi="Cambria Math" w:cs="Tahoma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ahoma"/>
                  <w:sz w:val="24"/>
                  <w:szCs w:val="24"/>
                </w:rPr>
                <m:t>k+1)</m:t>
              </m:r>
            </m:e>
            <m:sup>
              <m:r>
                <w:rPr>
                  <w:rFonts w:ascii="Cambria Math" w:hAnsi="Cambria Math" w:cs="Tahoma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ahoma"/>
              <w:sz w:val="24"/>
              <w:szCs w:val="24"/>
            </w:rPr>
            <m:t>+(</m:t>
          </m:r>
          <m:sSup>
            <m:sSupPr>
              <m:ctrlPr>
                <w:rPr>
                  <w:rFonts w:ascii="Cambria Math" w:hAnsi="Cambria Math" w:cs="Tahoma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ahoma"/>
                  <w:sz w:val="24"/>
                  <w:szCs w:val="24"/>
                </w:rPr>
                <m:t>k+1)</m:t>
              </m:r>
            </m:e>
            <m:sup>
              <m:r>
                <w:rPr>
                  <w:rFonts w:ascii="Cambria Math" w:hAnsi="Cambria Math" w:cs="Tahoma"/>
                  <w:sz w:val="24"/>
                  <w:szCs w:val="24"/>
                </w:rPr>
                <m:t>2</m:t>
              </m:r>
            </m:sup>
          </m:sSup>
        </m:oMath>
      </m:oMathPara>
    </w:p>
    <w:p w:rsidR="00E844DE" w:rsidRPr="00E844DE" w:rsidRDefault="00E844DE" w:rsidP="00E844DE">
      <w:pPr>
        <w:rPr>
          <w:rFonts w:ascii="Tahoma" w:hAnsi="Tahoma" w:cs="Tahoma"/>
          <w:sz w:val="24"/>
          <w:szCs w:val="24"/>
        </w:rPr>
      </w:pPr>
      <m:oMathPara>
        <m:oMath>
          <m:r>
            <w:rPr>
              <w:rFonts w:ascii="Cambria Math" w:hAnsi="Cambria Math" w:cs="Tahoma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 w:cs="Tahoma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ahoma"/>
                  <w:sz w:val="24"/>
                  <w:szCs w:val="24"/>
                </w:rPr>
                <m:t xml:space="preserve">1 </m:t>
              </m:r>
            </m:e>
            <m:sup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="Tahoma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 w:cs="Tahoma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="Tahoma"/>
              <w:sz w:val="24"/>
              <w:szCs w:val="24"/>
            </w:rPr>
            <m:t xml:space="preserve">+ ….. + </m:t>
          </m:r>
          <m:sSup>
            <m:sSupPr>
              <m:ctrlPr>
                <w:rPr>
                  <w:rFonts w:ascii="Cambria Math" w:hAnsi="Cambria Math" w:cs="Tahoma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k</m:t>
              </m:r>
            </m:e>
            <m:sup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="Tahoma"/>
              <w:sz w:val="24"/>
              <w:szCs w:val="24"/>
            </w:rPr>
            <m:t>+</m:t>
          </m:r>
          <m:r>
            <w:rPr>
              <w:rFonts w:ascii="Cambria Math" w:hAnsi="Cambria Math" w:cs="Tahoma"/>
              <w:sz w:val="24"/>
              <w:szCs w:val="24"/>
            </w:rPr>
            <m:t>(k+1)(</m:t>
          </m:r>
          <m:sSup>
            <m:sSupPr>
              <m:ctrlPr>
                <w:rPr>
                  <w:rFonts w:ascii="Cambria Math" w:hAnsi="Cambria Math" w:cs="Tahoma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ahoma"/>
                  <w:sz w:val="24"/>
                  <w:szCs w:val="24"/>
                </w:rPr>
                <m:t>k+1)</m:t>
              </m:r>
            </m:e>
            <m:sup>
              <m:r>
                <w:rPr>
                  <w:rFonts w:ascii="Cambria Math" w:hAnsi="Cambria Math" w:cs="Tahoma"/>
                  <w:sz w:val="24"/>
                  <w:szCs w:val="24"/>
                </w:rPr>
                <m:t>2</m:t>
              </m:r>
            </m:sup>
          </m:sSup>
        </m:oMath>
      </m:oMathPara>
    </w:p>
    <w:p w:rsidR="008B2681" w:rsidRPr="00E844DE" w:rsidRDefault="00E844DE" w:rsidP="00E844DE">
      <w:pPr>
        <w:rPr>
          <w:rFonts w:ascii="Tahoma" w:hAnsi="Tahoma" w:cs="Tahoma"/>
          <w:sz w:val="24"/>
          <w:szCs w:val="24"/>
        </w:rPr>
      </w:pPr>
      <m:oMathPara>
        <m:oMath>
          <m:r>
            <w:rPr>
              <w:rFonts w:ascii="Cambria Math" w:hAnsi="Cambria Math" w:cs="Tahoma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 w:cs="Tahoma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ahoma"/>
                  <w:sz w:val="24"/>
                  <w:szCs w:val="24"/>
                </w:rPr>
                <m:t xml:space="preserve">1 </m:t>
              </m:r>
            </m:e>
            <m:sup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="Tahoma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 w:cs="Tahoma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="Tahoma"/>
              <w:sz w:val="24"/>
              <w:szCs w:val="24"/>
            </w:rPr>
            <m:t xml:space="preserve">+ ….. + </m:t>
          </m:r>
          <m:sSup>
            <m:sSupPr>
              <m:ctrlPr>
                <w:rPr>
                  <w:rFonts w:ascii="Cambria Math" w:hAnsi="Cambria Math" w:cs="Tahoma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k</m:t>
              </m:r>
            </m:e>
            <m:sup>
              <m:r>
                <m:rPr>
                  <m:sty m:val="p"/>
                </m:rPr>
                <w:rPr>
                  <w:rFonts w:ascii="Cambria Math" w:hAnsi="Cambria Math" w:cs="Tahoma"/>
                  <w:sz w:val="24"/>
                  <w:szCs w:val="24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="Tahoma"/>
              <w:sz w:val="24"/>
              <w:szCs w:val="24"/>
            </w:rPr>
            <m:t>+</m:t>
          </m:r>
          <m:r>
            <w:rPr>
              <w:rFonts w:ascii="Cambria Math" w:hAnsi="Cambria Math" w:cs="Tahoma"/>
              <w:sz w:val="24"/>
              <w:szCs w:val="24"/>
            </w:rPr>
            <m:t>(</m:t>
          </m:r>
          <m:sSup>
            <m:sSupPr>
              <m:ctrlPr>
                <w:rPr>
                  <w:rFonts w:ascii="Cambria Math" w:hAnsi="Cambria Math" w:cs="Tahoma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ahoma"/>
                  <w:sz w:val="24"/>
                  <w:szCs w:val="24"/>
                </w:rPr>
                <m:t>k+1)</m:t>
              </m:r>
            </m:e>
            <m:sup>
              <m:r>
                <w:rPr>
                  <w:rFonts w:ascii="Cambria Math" w:hAnsi="Cambria Math" w:cs="Tahoma"/>
                  <w:sz w:val="24"/>
                  <w:szCs w:val="24"/>
                </w:rPr>
                <m:t>3</m:t>
              </m:r>
            </m:sup>
          </m:sSup>
        </m:oMath>
      </m:oMathPara>
    </w:p>
    <w:p w:rsidR="00E844DE" w:rsidRDefault="00E844DE" w:rsidP="00E844DE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بدین ترتیب حکم ثابت می شود</w:t>
      </w:r>
    </w:p>
    <w:p w:rsidR="00835704" w:rsidRDefault="00E844DE" w:rsidP="00906A10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در سط دوم اثبات بالا از فرض استقرا و از رابطه </w:t>
      </w:r>
      <m:oMath>
        <m:sSup>
          <m:sSupPr>
            <m:ctrlPr>
              <w:rPr>
                <w:rFonts w:ascii="Cambria Math" w:hAnsi="Cambria Math" w:cs="Tahoma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ahoma"/>
                <w:sz w:val="24"/>
                <w:szCs w:val="24"/>
              </w:rPr>
              <m:t>1+2+…+k=</m:t>
            </m:r>
            <m:f>
              <m:fPr>
                <m:ctrlPr>
                  <w:rPr>
                    <w:rFonts w:ascii="Cambria Math" w:hAnsi="Cambria Math" w:cs="Tahoma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ahoma"/>
                    <w:sz w:val="24"/>
                    <w:szCs w:val="24"/>
                  </w:rPr>
                  <m:t>k</m:t>
                </m:r>
                <m:d>
                  <m:dPr>
                    <m:ctrlPr>
                      <w:rPr>
                        <w:rFonts w:ascii="Cambria Math" w:hAnsi="Cambria Math" w:cs="Tahoma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ahoma"/>
                        <w:sz w:val="24"/>
                        <w:szCs w:val="24"/>
                      </w:rPr>
                      <m:t>k+1</m:t>
                    </m:r>
                  </m:e>
                </m:d>
              </m:num>
              <m:den>
                <m:r>
                  <w:rPr>
                    <w:rFonts w:ascii="Cambria Math" w:hAnsi="Cambria Math" w:cs="Tahoma"/>
                    <w:sz w:val="24"/>
                    <w:szCs w:val="24"/>
                  </w:rPr>
                  <m:t>2</m:t>
                </m:r>
              </m:den>
            </m:f>
          </m:e>
          <m:sup/>
        </m:sSup>
      </m:oMath>
      <w:r>
        <w:rPr>
          <w:rFonts w:ascii="Tahoma" w:hAnsi="Tahoma" w:cs="Tahoma" w:hint="cs"/>
          <w:sz w:val="24"/>
          <w:szCs w:val="24"/>
          <w:rtl/>
        </w:rPr>
        <w:t xml:space="preserve"> استفاده شده است</w:t>
      </w:r>
    </w:p>
    <w:p w:rsidR="00835704" w:rsidRDefault="007467B0" w:rsidP="00835704">
      <w:pPr>
        <w:jc w:val="center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A074F3" w:rsidRDefault="00073DA3" w:rsidP="0083570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2-</w:t>
      </w:r>
      <w:r w:rsidR="00835704">
        <w:rPr>
          <w:rFonts w:ascii="Tahoma" w:hAnsi="Tahoma" w:cs="Tahoma" w:hint="cs"/>
          <w:sz w:val="24"/>
          <w:szCs w:val="24"/>
          <w:rtl/>
        </w:rPr>
        <w:t xml:space="preserve">با استقرا ثابت كنيد </w:t>
      </w:r>
      <w:r w:rsidR="00835704">
        <w:rPr>
          <w:rFonts w:ascii="Tahoma" w:hAnsi="Tahoma" w:cs="Tahoma"/>
          <w:sz w:val="24"/>
          <w:szCs w:val="24"/>
        </w:rPr>
        <w:t xml:space="preserve">  </w:t>
      </w:r>
      <m:oMath>
        <m:r>
          <w:rPr>
            <w:rFonts w:ascii="Cambria Math" w:hAnsi="Cambria Math" w:cs="Tahoma"/>
            <w:sz w:val="24"/>
            <w:szCs w:val="24"/>
          </w:rPr>
          <m:t xml:space="preserve">n </m:t>
        </m:r>
        <m:d>
          <m:dPr>
            <m:ctrlPr>
              <w:rPr>
                <w:rFonts w:ascii="Cambria Math" w:hAnsi="Cambria Math" w:cs="Tahoma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="Tahoma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ahoma"/>
                    <w:sz w:val="24"/>
                    <w:szCs w:val="24"/>
                  </w:rPr>
                  <m:t>n</m:t>
                </m:r>
              </m:e>
              <m:sup>
                <m:r>
                  <w:rPr>
                    <w:rFonts w:ascii="Cambria Math" w:hAnsi="Cambria Math" w:cs="Tahoma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ahoma"/>
                <w:sz w:val="24"/>
                <w:szCs w:val="24"/>
              </w:rPr>
              <m:t>+1</m:t>
            </m:r>
          </m:e>
        </m:d>
        <m:r>
          <w:rPr>
            <w:rFonts w:ascii="Cambria Math" w:hAnsi="Cambria Math" w:cs="Tahoma"/>
            <w:sz w:val="24"/>
            <w:szCs w:val="24"/>
          </w:rPr>
          <m:t>(3n+1)</m:t>
        </m:r>
      </m:oMath>
      <w:r w:rsidR="00835704">
        <w:rPr>
          <w:rFonts w:ascii="Tahoma" w:hAnsi="Tahoma" w:cs="Tahoma" w:hint="cs"/>
          <w:sz w:val="24"/>
          <w:szCs w:val="24"/>
          <w:rtl/>
        </w:rPr>
        <w:t>مضربي از 24 است</w:t>
      </w:r>
      <w:r w:rsidR="00051674">
        <w:rPr>
          <w:rFonts w:ascii="Tahoma" w:hAnsi="Tahoma" w:cs="Tahoma" w:hint="cs"/>
          <w:sz w:val="24"/>
          <w:szCs w:val="24"/>
          <w:rtl/>
        </w:rPr>
        <w:t xml:space="preserve"> </w:t>
      </w:r>
      <w:r w:rsidR="00D60046">
        <w:rPr>
          <w:rFonts w:ascii="Tahoma" w:hAnsi="Tahoma" w:cs="Tahoma" w:hint="cs"/>
          <w:sz w:val="24"/>
          <w:szCs w:val="24"/>
          <w:rtl/>
        </w:rPr>
        <w:t>.</w:t>
      </w:r>
    </w:p>
    <w:p w:rsidR="00D60046" w:rsidRDefault="00D60046" w:rsidP="00D60046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سوال 55 کتاب ولی </w:t>
      </w:r>
      <m:oMath>
        <m:r>
          <w:rPr>
            <w:rFonts w:ascii="Cambria Math" w:hAnsi="Cambria Math" w:cs="Tahoma"/>
            <w:sz w:val="24"/>
            <w:szCs w:val="24"/>
          </w:rPr>
          <m:t xml:space="preserve">n </m:t>
        </m:r>
        <m:d>
          <m:dPr>
            <m:ctrlPr>
              <w:rPr>
                <w:rFonts w:ascii="Cambria Math" w:hAnsi="Cambria Math" w:cs="Tahoma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="Tahoma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ahoma"/>
                    <w:sz w:val="24"/>
                    <w:szCs w:val="24"/>
                  </w:rPr>
                  <m:t>n</m:t>
                </m:r>
              </m:e>
              <m:sup>
                <m:r>
                  <w:rPr>
                    <w:rFonts w:ascii="Cambria Math" w:hAnsi="Cambria Math" w:cs="Tahoma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ahoma"/>
                <w:sz w:val="24"/>
                <w:szCs w:val="24"/>
              </w:rPr>
              <m:t>-1</m:t>
            </m:r>
          </m:e>
        </m:d>
        <m:r>
          <w:rPr>
            <w:rFonts w:ascii="Cambria Math" w:hAnsi="Cambria Math" w:cs="Tahoma"/>
            <w:sz w:val="24"/>
            <w:szCs w:val="24"/>
          </w:rPr>
          <m:t>(3n+2)</m:t>
        </m:r>
      </m:oMath>
    </w:p>
    <w:p w:rsidR="00444E06" w:rsidRDefault="00444E06" w:rsidP="00835704">
      <w:pPr>
        <w:rPr>
          <w:rFonts w:ascii="Tahoma" w:hAnsi="Tahoma" w:cs="Tahoma"/>
          <w:sz w:val="24"/>
          <w:szCs w:val="24"/>
          <w:rtl/>
        </w:rPr>
      </w:pPr>
      <w:bookmarkStart w:id="0" w:name="_GoBack"/>
      <w:bookmarkEnd w:id="0"/>
    </w:p>
    <w:p w:rsidR="00051674" w:rsidRDefault="00051674" w:rsidP="00835704">
      <w:pPr>
        <w:rPr>
          <w:rFonts w:ascii="Tahoma" w:hAnsi="Tahoma" w:cs="Tahoma"/>
          <w:sz w:val="24"/>
          <w:szCs w:val="24"/>
          <w:rtl/>
        </w:rPr>
      </w:pPr>
    </w:p>
    <w:p w:rsidR="00051674" w:rsidRDefault="00051674" w:rsidP="00835704">
      <w:pPr>
        <w:rPr>
          <w:rFonts w:ascii="Tahoma" w:hAnsi="Tahoma" w:cs="Tahoma"/>
          <w:sz w:val="24"/>
          <w:szCs w:val="24"/>
          <w:rtl/>
        </w:rPr>
      </w:pPr>
    </w:p>
    <w:p w:rsidR="00051674" w:rsidRDefault="00051674" w:rsidP="00835704">
      <w:pPr>
        <w:rPr>
          <w:rFonts w:ascii="Tahoma" w:hAnsi="Tahoma" w:cs="Tahoma"/>
          <w:sz w:val="24"/>
          <w:szCs w:val="24"/>
          <w:rtl/>
        </w:rPr>
      </w:pPr>
    </w:p>
    <w:p w:rsidR="00051674" w:rsidRDefault="00051674" w:rsidP="00835704">
      <w:pPr>
        <w:rPr>
          <w:rFonts w:ascii="Tahoma" w:hAnsi="Tahoma" w:cs="Tahoma"/>
          <w:sz w:val="24"/>
          <w:szCs w:val="24"/>
          <w:rtl/>
        </w:rPr>
      </w:pPr>
    </w:p>
    <w:p w:rsidR="00051674" w:rsidRDefault="00051674" w:rsidP="00835704">
      <w:pPr>
        <w:rPr>
          <w:rFonts w:ascii="Tahoma" w:hAnsi="Tahoma" w:cs="Tahoma"/>
          <w:sz w:val="24"/>
          <w:szCs w:val="24"/>
          <w:rtl/>
        </w:rPr>
      </w:pPr>
    </w:p>
    <w:p w:rsidR="00051674" w:rsidRPr="00605F60" w:rsidRDefault="00051674" w:rsidP="00835704">
      <w:pPr>
        <w:rPr>
          <w:rFonts w:ascii="Tahoma" w:hAnsi="Tahoma" w:cs="Tahoma"/>
          <w:sz w:val="24"/>
          <w:szCs w:val="24"/>
          <w:rtl/>
        </w:rPr>
      </w:pPr>
    </w:p>
    <w:p w:rsidR="00A074F3" w:rsidRDefault="00A074F3" w:rsidP="00835704">
      <w:pPr>
        <w:rPr>
          <w:rFonts w:ascii="Tahoma" w:hAnsi="Tahoma" w:cs="Tahoma"/>
          <w:sz w:val="24"/>
          <w:szCs w:val="24"/>
          <w:rtl/>
        </w:rPr>
      </w:pPr>
    </w:p>
    <w:p w:rsidR="00A074F3" w:rsidRDefault="007467B0" w:rsidP="0083570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/>
          <w:sz w:val="24"/>
          <w:szCs w:val="24"/>
        </w:rPr>
        <w:pict>
          <v:rect id="_x0000_i1026" style="width:0;height:1.5pt" o:hralign="center" o:hrstd="t" o:hr="t" fillcolor="#aca899" stroked="f"/>
        </w:pict>
      </w:r>
    </w:p>
    <w:p w:rsidR="00835704" w:rsidRDefault="00073DA3" w:rsidP="0083570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3-</w:t>
      </w:r>
      <w:r w:rsidR="00A074F3">
        <w:rPr>
          <w:rFonts w:ascii="Tahoma" w:hAnsi="Tahoma" w:cs="Tahoma" w:hint="cs"/>
          <w:sz w:val="24"/>
          <w:szCs w:val="24"/>
          <w:rtl/>
        </w:rPr>
        <w:t xml:space="preserve">نشان دهيد كه دستورهاي زبان برنامه نويسي </w:t>
      </w:r>
      <w:r w:rsidR="00A074F3" w:rsidRPr="00A074F3">
        <w:rPr>
          <w:rFonts w:ascii="Tahoma" w:hAnsi="Tahoma" w:cs="Tahoma" w:hint="cs"/>
          <w:sz w:val="24"/>
          <w:szCs w:val="24"/>
          <w:rtl/>
        </w:rPr>
        <w:t>پ</w:t>
      </w:r>
      <w:r w:rsidR="00A074F3">
        <w:rPr>
          <w:rFonts w:ascii="Tahoma" w:hAnsi="Tahoma" w:cs="Tahoma" w:hint="cs"/>
          <w:sz w:val="24"/>
          <w:szCs w:val="24"/>
          <w:rtl/>
        </w:rPr>
        <w:t>اس</w:t>
      </w:r>
      <w:r w:rsidR="00A074F3" w:rsidRPr="00A074F3">
        <w:rPr>
          <w:rFonts w:ascii="Tahoma" w:hAnsi="Tahoma" w:cs="Tahoma" w:hint="cs"/>
          <w:sz w:val="24"/>
          <w:szCs w:val="24"/>
          <w:rtl/>
        </w:rPr>
        <w:t>گ</w:t>
      </w:r>
      <w:r w:rsidR="00A074F3">
        <w:rPr>
          <w:rFonts w:ascii="Tahoma" w:hAnsi="Tahoma" w:cs="Tahoma" w:hint="cs"/>
          <w:sz w:val="24"/>
          <w:szCs w:val="24"/>
          <w:rtl/>
        </w:rPr>
        <w:t>ال ارايه شده زير هم ارزند</w:t>
      </w:r>
    </w:p>
    <w:p w:rsidR="00A074F3" w:rsidRDefault="00A074F3" w:rsidP="00835704">
      <w:pPr>
        <w:rPr>
          <w:rFonts w:ascii="Tahoma" w:hAnsi="Tahoma" w:cs="Tahoma"/>
          <w:sz w:val="24"/>
          <w:szCs w:val="24"/>
          <w:rtl/>
        </w:rPr>
      </w:pPr>
    </w:p>
    <w:p w:rsidR="00A074F3" w:rsidRPr="00A074F3" w:rsidRDefault="00A074F3" w:rsidP="00A074F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 w:hint="cs"/>
          <w:sz w:val="24"/>
          <w:szCs w:val="24"/>
          <w:rtl/>
        </w:rPr>
        <w:t xml:space="preserve">الف) </w:t>
      </w:r>
      <m:oMath>
        <m:d>
          <m:dPr>
            <m:ctrlPr>
              <w:rPr>
                <w:rFonts w:ascii="Cambria Math" w:hAnsi="Cambria Math" w:cs="Tahoma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ahoma"/>
                <w:sz w:val="24"/>
                <w:szCs w:val="24"/>
              </w:rPr>
              <m:t xml:space="preserve"> </m:t>
            </m:r>
            <m:d>
              <m:dPr>
                <m:ctrlPr>
                  <w:rPr>
                    <w:rFonts w:ascii="Cambria Math" w:hAnsi="Cambria Math" w:cs="Tahoma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ahoma"/>
                    <w:sz w:val="24"/>
                    <w:szCs w:val="24"/>
                  </w:rPr>
                  <m:t>n=7</m:t>
                </m:r>
              </m:e>
            </m:d>
            <m:r>
              <w:rPr>
                <w:rFonts w:ascii="Cambria Math" w:hAnsi="Cambria Math" w:cs="Tahoma"/>
                <w:sz w:val="24"/>
                <w:szCs w:val="24"/>
              </w:rPr>
              <m:t xml:space="preserve">or </m:t>
            </m:r>
            <m:d>
              <m:dPr>
                <m:ctrlPr>
                  <w:rPr>
                    <w:rFonts w:ascii="Cambria Math" w:hAnsi="Cambria Math" w:cs="Tahoma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ahoma"/>
                    <w:sz w:val="24"/>
                    <w:szCs w:val="24"/>
                  </w:rPr>
                  <m:t>a&gt;5</m:t>
                </m:r>
              </m:e>
            </m:d>
          </m:e>
        </m:d>
        <m:r>
          <w:rPr>
            <w:rFonts w:ascii="Cambria Math" w:hAnsi="Cambria Math" w:cs="Tahoma"/>
            <w:sz w:val="24"/>
            <w:szCs w:val="24"/>
          </w:rPr>
          <m:t xml:space="preserve">   and </m:t>
        </m:r>
        <m:d>
          <m:dPr>
            <m:ctrlPr>
              <w:rPr>
                <w:rFonts w:ascii="Cambria Math" w:hAnsi="Cambria Math" w:cs="Tahoma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ahoma"/>
                <w:sz w:val="24"/>
                <w:szCs w:val="24"/>
              </w:rPr>
              <m:t>x=0</m:t>
            </m:r>
          </m:e>
        </m:d>
      </m:oMath>
    </w:p>
    <w:p w:rsidR="00A074F3" w:rsidRPr="00A074F3" w:rsidRDefault="007467B0" w:rsidP="00A074F3">
      <w:pPr>
        <w:rPr>
          <w:rFonts w:ascii="Tahoma" w:hAnsi="Tahoma" w:cs="Tahoma"/>
          <w:sz w:val="24"/>
          <w:szCs w:val="24"/>
        </w:rPr>
      </w:pPr>
      <m:oMathPara>
        <m:oMathParaPr>
          <m:jc m:val="right"/>
        </m:oMathParaPr>
        <m:oMath>
          <m:d>
            <m:dPr>
              <m:ctrlPr>
                <w:rPr>
                  <w:rFonts w:ascii="Cambria Math" w:hAnsi="Cambria Math" w:cs="Tahoma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ahoma"/>
                  <w:sz w:val="24"/>
                  <w:szCs w:val="24"/>
                </w:rPr>
                <m:t xml:space="preserve">  </m:t>
              </m:r>
              <m:d>
                <m:dPr>
                  <m:ctrlPr>
                    <w:rPr>
                      <w:rFonts w:ascii="Cambria Math" w:hAnsi="Cambria Math" w:cs="Tahoma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ahoma"/>
                      <w:sz w:val="24"/>
                      <w:szCs w:val="24"/>
                    </w:rPr>
                    <m:t>n=7</m:t>
                  </m:r>
                </m:e>
              </m:d>
              <m:r>
                <w:rPr>
                  <w:rFonts w:ascii="Cambria Math" w:hAnsi="Cambria Math" w:cs="Tahoma"/>
                  <w:sz w:val="24"/>
                  <w:szCs w:val="24"/>
                </w:rPr>
                <m:t>and</m:t>
              </m:r>
              <m:d>
                <m:dPr>
                  <m:ctrlPr>
                    <w:rPr>
                      <w:rFonts w:ascii="Cambria Math" w:hAnsi="Cambria Math" w:cs="Tahoma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ahoma"/>
                      <w:sz w:val="24"/>
                      <w:szCs w:val="24"/>
                    </w:rPr>
                    <m:t>x=0</m:t>
                  </m:r>
                </m:e>
              </m:d>
            </m:e>
          </m:d>
          <m:r>
            <w:rPr>
              <w:rFonts w:ascii="Cambria Math" w:hAnsi="Cambria Math" w:cs="Tahoma"/>
              <w:sz w:val="24"/>
              <w:szCs w:val="24"/>
            </w:rPr>
            <m:t xml:space="preserve">  or  (</m:t>
          </m:r>
          <m:d>
            <m:dPr>
              <m:ctrlPr>
                <w:rPr>
                  <w:rFonts w:ascii="Cambria Math" w:hAnsi="Cambria Math" w:cs="Tahoma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ahoma"/>
                  <w:sz w:val="24"/>
                  <w:szCs w:val="24"/>
                </w:rPr>
                <m:t>a&gt;5</m:t>
              </m:r>
            </m:e>
          </m:d>
          <m:r>
            <w:rPr>
              <w:rFonts w:ascii="Cambria Math" w:hAnsi="Cambria Math" w:cs="Tahoma"/>
              <w:sz w:val="24"/>
              <w:szCs w:val="24"/>
            </w:rPr>
            <m:t>and</m:t>
          </m:r>
          <m:d>
            <m:dPr>
              <m:ctrlPr>
                <w:rPr>
                  <w:rFonts w:ascii="Cambria Math" w:hAnsi="Cambria Math" w:cs="Tahoma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ahoma"/>
                  <w:sz w:val="24"/>
                  <w:szCs w:val="24"/>
                </w:rPr>
                <m:t>x=0</m:t>
              </m:r>
            </m:e>
          </m:d>
          <m:r>
            <w:rPr>
              <w:rFonts w:ascii="Cambria Math" w:hAnsi="Cambria Math" w:cs="Tahoma"/>
              <w:sz w:val="24"/>
              <w:szCs w:val="24"/>
            </w:rPr>
            <m:t xml:space="preserve"> )</m:t>
          </m:r>
        </m:oMath>
      </m:oMathPara>
    </w:p>
    <w:p w:rsidR="00A074F3" w:rsidRDefault="00A074F3" w:rsidP="00A074F3">
      <w:pPr>
        <w:rPr>
          <w:rFonts w:ascii="Tahoma" w:hAnsi="Tahoma" w:cs="Tahoma"/>
          <w:sz w:val="24"/>
          <w:szCs w:val="24"/>
          <w:rtl/>
        </w:rPr>
      </w:pPr>
    </w:p>
    <w:p w:rsidR="00A074F3" w:rsidRPr="00A074F3" w:rsidRDefault="00A074F3" w:rsidP="00A074F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 w:hint="cs"/>
          <w:sz w:val="24"/>
          <w:szCs w:val="24"/>
          <w:rtl/>
        </w:rPr>
        <w:t xml:space="preserve">ب) </w:t>
      </w:r>
      <m:oMath>
        <m:d>
          <m:dPr>
            <m:ctrlPr>
              <w:rPr>
                <w:rFonts w:ascii="Cambria Math" w:hAnsi="Cambria Math" w:cs="Tahoma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ahoma"/>
                <w:sz w:val="24"/>
                <w:szCs w:val="24"/>
              </w:rPr>
              <m:t>n=7</m:t>
            </m:r>
          </m:e>
        </m:d>
        <m:r>
          <w:rPr>
            <w:rFonts w:ascii="Cambria Math" w:hAnsi="Cambria Math" w:cs="Tahoma"/>
            <w:sz w:val="24"/>
            <w:szCs w:val="24"/>
          </w:rPr>
          <m:t xml:space="preserve">or </m:t>
        </m:r>
        <m:d>
          <m:dPr>
            <m:ctrlPr>
              <w:rPr>
                <w:rFonts w:ascii="Cambria Math" w:hAnsi="Cambria Math" w:cs="Tahoma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ahoma"/>
                <w:sz w:val="24"/>
                <w:szCs w:val="24"/>
              </w:rPr>
              <m:t xml:space="preserve">not </m:t>
            </m:r>
            <m:d>
              <m:dPr>
                <m:ctrlPr>
                  <w:rPr>
                    <w:rFonts w:ascii="Cambria Math" w:hAnsi="Cambria Math" w:cs="Tahoma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ahoma"/>
                    <w:sz w:val="24"/>
                    <w:szCs w:val="24"/>
                  </w:rPr>
                  <m:t>a≤5</m:t>
                </m:r>
              </m:e>
            </m:d>
            <m:r>
              <w:rPr>
                <w:rFonts w:ascii="Cambria Math" w:hAnsi="Cambria Math" w:cs="Tahoma"/>
                <w:sz w:val="24"/>
                <w:szCs w:val="24"/>
              </w:rPr>
              <m:t>and</m:t>
            </m:r>
            <m:d>
              <m:dPr>
                <m:ctrlPr>
                  <w:rPr>
                    <w:rFonts w:ascii="Cambria Math" w:hAnsi="Cambria Math" w:cs="Tahoma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ahoma"/>
                    <w:sz w:val="24"/>
                    <w:szCs w:val="24"/>
                  </w:rPr>
                  <m:t>x=0</m:t>
                </m:r>
              </m:e>
            </m:d>
          </m:e>
        </m:d>
      </m:oMath>
    </w:p>
    <w:p w:rsidR="00A074F3" w:rsidRPr="00051674" w:rsidRDefault="007467B0" w:rsidP="00A074F3">
      <w:pPr>
        <w:rPr>
          <w:rFonts w:ascii="Tahoma" w:hAnsi="Tahoma" w:cs="Tahoma"/>
          <w:sz w:val="24"/>
          <w:szCs w:val="24"/>
          <w:rtl/>
        </w:rPr>
      </w:pPr>
      <m:oMathPara>
        <m:oMathParaPr>
          <m:jc m:val="right"/>
        </m:oMathParaPr>
        <m:oMath>
          <m:d>
            <m:dPr>
              <m:ctrlPr>
                <w:rPr>
                  <w:rFonts w:ascii="Cambria Math" w:hAnsi="Cambria Math" w:cs="Tahoma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ahoma"/>
                  <w:sz w:val="24"/>
                  <w:szCs w:val="24"/>
                </w:rPr>
                <m:t xml:space="preserve"> </m:t>
              </m:r>
              <m:d>
                <m:dPr>
                  <m:ctrlPr>
                    <w:rPr>
                      <w:rFonts w:ascii="Cambria Math" w:hAnsi="Cambria Math" w:cs="Tahoma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ahoma"/>
                      <w:sz w:val="24"/>
                      <w:szCs w:val="24"/>
                    </w:rPr>
                    <m:t>n=7</m:t>
                  </m:r>
                </m:e>
              </m:d>
              <m:r>
                <w:rPr>
                  <w:rFonts w:ascii="Cambria Math" w:hAnsi="Cambria Math" w:cs="Tahoma"/>
                  <w:sz w:val="24"/>
                  <w:szCs w:val="24"/>
                </w:rPr>
                <m:t>or</m:t>
              </m:r>
              <m:d>
                <m:dPr>
                  <m:ctrlPr>
                    <w:rPr>
                      <w:rFonts w:ascii="Cambria Math" w:hAnsi="Cambria Math" w:cs="Tahoma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ahoma"/>
                      <w:sz w:val="24"/>
                      <w:szCs w:val="24"/>
                    </w:rPr>
                    <m:t>a&gt;5</m:t>
                  </m:r>
                </m:e>
              </m:d>
            </m:e>
          </m:d>
          <m:r>
            <w:rPr>
              <w:rFonts w:ascii="Cambria Math" w:hAnsi="Cambria Math" w:cs="Tahoma"/>
              <w:sz w:val="24"/>
              <w:szCs w:val="24"/>
            </w:rPr>
            <m:t xml:space="preserve">or </m:t>
          </m:r>
          <m:d>
            <m:dPr>
              <m:ctrlPr>
                <w:rPr>
                  <w:rFonts w:ascii="Cambria Math" w:hAnsi="Cambria Math" w:cs="Tahoma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ahoma"/>
                  <w:sz w:val="24"/>
                  <w:szCs w:val="24"/>
                </w:rPr>
                <m:t>x≠0</m:t>
              </m:r>
            </m:e>
          </m:d>
        </m:oMath>
      </m:oMathPara>
    </w:p>
    <w:p w:rsidR="00051674" w:rsidRPr="00051674" w:rsidRDefault="00051674" w:rsidP="00051674">
      <w:pPr>
        <w:rPr>
          <w:rFonts w:ascii="Tahoma" w:hAnsi="Tahoma" w:cs="Tahoma"/>
          <w:b/>
          <w:bCs/>
          <w:sz w:val="24"/>
          <w:szCs w:val="24"/>
          <w:rtl/>
        </w:rPr>
      </w:pPr>
      <w:r w:rsidRPr="00444E06">
        <w:rPr>
          <w:rFonts w:ascii="Tahoma" w:hAnsi="Tahoma" w:cs="Tahoma" w:hint="cs"/>
          <w:b/>
          <w:bCs/>
          <w:sz w:val="24"/>
          <w:szCs w:val="24"/>
          <w:rtl/>
        </w:rPr>
        <w:t xml:space="preserve">سوال </w:t>
      </w:r>
      <w:r>
        <w:rPr>
          <w:rFonts w:ascii="Tahoma" w:hAnsi="Tahoma" w:cs="Tahoma" w:hint="cs"/>
          <w:b/>
          <w:bCs/>
          <w:sz w:val="24"/>
          <w:szCs w:val="24"/>
          <w:rtl/>
        </w:rPr>
        <w:t>7</w:t>
      </w:r>
      <w:r w:rsidRPr="00444E06">
        <w:rPr>
          <w:rFonts w:ascii="Tahoma" w:hAnsi="Tahoma" w:cs="Tahoma" w:hint="cs"/>
          <w:b/>
          <w:bCs/>
          <w:sz w:val="24"/>
          <w:szCs w:val="24"/>
          <w:rtl/>
        </w:rPr>
        <w:t xml:space="preserve"> ک</w:t>
      </w:r>
      <w:r>
        <w:rPr>
          <w:rFonts w:ascii="Tahoma" w:hAnsi="Tahoma" w:cs="Tahoma" w:hint="cs"/>
          <w:b/>
          <w:bCs/>
          <w:sz w:val="24"/>
          <w:szCs w:val="24"/>
          <w:rtl/>
        </w:rPr>
        <w:t>تاب ساختمان گسسته دکتر قلی زاده</w:t>
      </w:r>
    </w:p>
    <w:p w:rsidR="00051674" w:rsidRDefault="00051674" w:rsidP="0005167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الف ) گزاره های </w:t>
      </w:r>
      <w:r>
        <w:rPr>
          <w:rFonts w:ascii="Tahoma" w:hAnsi="Tahoma" w:cs="Tahoma"/>
          <w:sz w:val="24"/>
          <w:szCs w:val="24"/>
        </w:rPr>
        <w:t>p</w:t>
      </w:r>
      <w:r>
        <w:rPr>
          <w:rFonts w:ascii="Tahoma" w:hAnsi="Tahoma" w:cs="Tahoma" w:hint="cs"/>
          <w:sz w:val="24"/>
          <w:szCs w:val="24"/>
          <w:rtl/>
        </w:rPr>
        <w:t xml:space="preserve"> ، </w:t>
      </w:r>
      <w:r>
        <w:rPr>
          <w:rFonts w:ascii="Tahoma" w:hAnsi="Tahoma" w:cs="Tahoma"/>
          <w:sz w:val="24"/>
          <w:szCs w:val="24"/>
        </w:rPr>
        <w:t>q</w:t>
      </w:r>
      <w:r>
        <w:rPr>
          <w:rFonts w:ascii="Tahoma" w:hAnsi="Tahoma" w:cs="Tahoma" w:hint="cs"/>
          <w:sz w:val="24"/>
          <w:szCs w:val="24"/>
          <w:rtl/>
        </w:rPr>
        <w:t xml:space="preserve"> ، </w:t>
      </w:r>
      <w:r>
        <w:rPr>
          <w:rFonts w:ascii="Tahoma" w:hAnsi="Tahoma" w:cs="Tahoma"/>
          <w:sz w:val="24"/>
          <w:szCs w:val="24"/>
        </w:rPr>
        <w:t>r</w:t>
      </w:r>
      <w:r>
        <w:rPr>
          <w:rFonts w:ascii="Tahoma" w:hAnsi="Tahoma" w:cs="Tahoma" w:hint="cs"/>
          <w:sz w:val="24"/>
          <w:szCs w:val="24"/>
          <w:rtl/>
        </w:rPr>
        <w:t xml:space="preserve"> را به صورت زیر تعریف می کنیم</w:t>
      </w:r>
    </w:p>
    <w:p w:rsidR="00051674" w:rsidRDefault="00051674" w:rsidP="0005167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n=</w:t>
      </w:r>
      <w:proofErr w:type="gramStart"/>
      <w:r>
        <w:rPr>
          <w:rFonts w:ascii="Tahoma" w:hAnsi="Tahoma" w:cs="Tahoma"/>
          <w:sz w:val="24"/>
          <w:szCs w:val="24"/>
        </w:rPr>
        <w:t>7 :</w:t>
      </w:r>
      <w:proofErr w:type="gramEnd"/>
      <w:r>
        <w:rPr>
          <w:rFonts w:ascii="Tahoma" w:hAnsi="Tahoma" w:cs="Tahoma"/>
          <w:sz w:val="24"/>
          <w:szCs w:val="24"/>
        </w:rPr>
        <w:t xml:space="preserve"> p</w:t>
      </w:r>
    </w:p>
    <w:p w:rsidR="00051674" w:rsidRDefault="00051674" w:rsidP="0005167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a&gt;</w:t>
      </w:r>
      <w:proofErr w:type="gramStart"/>
      <w:r>
        <w:rPr>
          <w:rFonts w:ascii="Tahoma" w:hAnsi="Tahoma" w:cs="Tahoma"/>
          <w:sz w:val="24"/>
          <w:szCs w:val="24"/>
        </w:rPr>
        <w:t>5 :</w:t>
      </w:r>
      <w:proofErr w:type="gramEnd"/>
      <w:r>
        <w:rPr>
          <w:rFonts w:ascii="Tahoma" w:hAnsi="Tahoma" w:cs="Tahoma"/>
          <w:sz w:val="24"/>
          <w:szCs w:val="24"/>
        </w:rPr>
        <w:t xml:space="preserve"> q</w:t>
      </w:r>
    </w:p>
    <w:p w:rsidR="00051674" w:rsidRDefault="00051674" w:rsidP="0005167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x= </w:t>
      </w:r>
      <w:proofErr w:type="gramStart"/>
      <w:r>
        <w:rPr>
          <w:rFonts w:ascii="Tahoma" w:hAnsi="Tahoma" w:cs="Tahoma"/>
          <w:sz w:val="24"/>
          <w:szCs w:val="24"/>
        </w:rPr>
        <w:t>0 :</w:t>
      </w:r>
      <w:proofErr w:type="gramEnd"/>
      <w:r>
        <w:rPr>
          <w:rFonts w:ascii="Tahoma" w:hAnsi="Tahoma" w:cs="Tahoma"/>
          <w:sz w:val="24"/>
          <w:szCs w:val="24"/>
        </w:rPr>
        <w:t xml:space="preserve"> r</w:t>
      </w:r>
    </w:p>
    <w:p w:rsidR="00051674" w:rsidRDefault="00051674" w:rsidP="0005167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در این صورت دستورهای داده شده بطور معادل به صورت زیر نوشته می شوند</w:t>
      </w:r>
    </w:p>
    <w:p w:rsidR="00AA0866" w:rsidRDefault="00AA0866" w:rsidP="00AA0866">
      <w:pPr>
        <w:jc w:val="righ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(</w:t>
      </w:r>
      <w:proofErr w:type="gramStart"/>
      <w:r>
        <w:rPr>
          <w:rFonts w:ascii="Tahoma" w:hAnsi="Tahoma" w:cs="Tahoma"/>
          <w:sz w:val="24"/>
          <w:szCs w:val="24"/>
        </w:rPr>
        <w:t>p</w:t>
      </w:r>
      <w:proofErr w:type="gramEnd"/>
      <w:r>
        <w:rPr>
          <w:rFonts w:ascii="Tahoma" w:hAnsi="Tahoma" w:cs="Tahoma"/>
          <w:sz w:val="24"/>
          <w:szCs w:val="24"/>
        </w:rPr>
        <w:t xml:space="preserve"> v q)/\ = r</w:t>
      </w:r>
    </w:p>
    <w:p w:rsidR="00AA0866" w:rsidRDefault="00AA0866" w:rsidP="00AA0866">
      <w:pPr>
        <w:jc w:val="righ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(</w:t>
      </w:r>
      <w:proofErr w:type="gramStart"/>
      <w:r>
        <w:rPr>
          <w:rFonts w:ascii="Tahoma" w:hAnsi="Tahoma" w:cs="Tahoma"/>
          <w:sz w:val="24"/>
          <w:szCs w:val="24"/>
        </w:rPr>
        <w:t>p</w:t>
      </w:r>
      <w:proofErr w:type="gramEnd"/>
      <w:r>
        <w:rPr>
          <w:rFonts w:ascii="Tahoma" w:hAnsi="Tahoma" w:cs="Tahoma"/>
          <w:sz w:val="24"/>
          <w:szCs w:val="24"/>
        </w:rPr>
        <w:t xml:space="preserve"> /\ r) v (q /\ r )</w:t>
      </w:r>
    </w:p>
    <w:p w:rsidR="00AA0866" w:rsidRDefault="00AA0866" w:rsidP="00AA0866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اما با توجه به خاصیت پخشپذیری گزاره ها ، دو گزاره بالا هم ارز هستند . پس دستور های زبان </w:t>
      </w:r>
      <w:r w:rsidR="00B109C2">
        <w:rPr>
          <w:rFonts w:ascii="Tahoma" w:hAnsi="Tahoma" w:cs="Tahoma" w:hint="cs"/>
          <w:sz w:val="24"/>
          <w:szCs w:val="24"/>
          <w:rtl/>
        </w:rPr>
        <w:t>پاسکال داده شده نیز هم ارز می باشند.</w:t>
      </w:r>
    </w:p>
    <w:p w:rsidR="00B109C2" w:rsidRDefault="00B109C2" w:rsidP="00AA0866">
      <w:pPr>
        <w:rPr>
          <w:rFonts w:ascii="Tahoma" w:hAnsi="Tahoma" w:cs="Tahoma"/>
          <w:sz w:val="24"/>
          <w:szCs w:val="24"/>
          <w:rtl/>
        </w:rPr>
      </w:pPr>
      <w:proofErr w:type="gramStart"/>
      <w:r>
        <w:rPr>
          <w:rFonts w:ascii="Tahoma" w:hAnsi="Tahoma" w:cs="Tahoma"/>
          <w:sz w:val="24"/>
          <w:szCs w:val="24"/>
        </w:rPr>
        <w:t>p</w:t>
      </w:r>
      <w:proofErr w:type="gramEnd"/>
      <w:r>
        <w:rPr>
          <w:rFonts w:ascii="Tahoma" w:hAnsi="Tahoma" w:cs="Tahoma" w:hint="cs"/>
          <w:sz w:val="24"/>
          <w:szCs w:val="24"/>
          <w:rtl/>
        </w:rPr>
        <w:t xml:space="preserve"> و </w:t>
      </w:r>
      <w:r>
        <w:rPr>
          <w:rFonts w:ascii="Tahoma" w:hAnsi="Tahoma" w:cs="Tahoma"/>
          <w:sz w:val="24"/>
          <w:szCs w:val="24"/>
        </w:rPr>
        <w:t>q</w:t>
      </w:r>
      <w:r>
        <w:rPr>
          <w:rFonts w:ascii="Tahoma" w:hAnsi="Tahoma" w:cs="Tahoma" w:hint="cs"/>
          <w:sz w:val="24"/>
          <w:szCs w:val="24"/>
          <w:rtl/>
        </w:rPr>
        <w:t xml:space="preserve"> ، </w:t>
      </w:r>
      <w:r>
        <w:rPr>
          <w:rFonts w:ascii="Tahoma" w:hAnsi="Tahoma" w:cs="Tahoma"/>
          <w:sz w:val="24"/>
          <w:szCs w:val="24"/>
        </w:rPr>
        <w:t>q</w:t>
      </w:r>
      <w:r>
        <w:rPr>
          <w:rFonts w:ascii="Tahoma" w:hAnsi="Tahoma" w:cs="Tahoma" w:hint="cs"/>
          <w:sz w:val="24"/>
          <w:szCs w:val="24"/>
          <w:rtl/>
        </w:rPr>
        <w:t xml:space="preserve"> را مانند الف در نظر می گیریم . در اینصورت دستورهای داده شده به طور معادل به صورت زیر نوشته می شوند : </w:t>
      </w:r>
    </w:p>
    <w:p w:rsidR="00B109C2" w:rsidRDefault="00B109C2" w:rsidP="00B109C2">
      <w:pPr>
        <w:jc w:val="righ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 v (~ (~q /\ r</w:t>
      </w:r>
      <w:proofErr w:type="gramStart"/>
      <w:r>
        <w:rPr>
          <w:rFonts w:ascii="Tahoma" w:hAnsi="Tahoma" w:cs="Tahoma"/>
          <w:sz w:val="24"/>
          <w:szCs w:val="24"/>
        </w:rPr>
        <w:t>) )</w:t>
      </w:r>
      <w:proofErr w:type="gramEnd"/>
    </w:p>
    <w:p w:rsidR="00B109C2" w:rsidRDefault="00B109C2" w:rsidP="00B109C2">
      <w:pPr>
        <w:jc w:val="righ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(</w:t>
      </w:r>
      <w:proofErr w:type="gramStart"/>
      <w:r>
        <w:rPr>
          <w:rFonts w:ascii="Tahoma" w:hAnsi="Tahoma" w:cs="Tahoma"/>
          <w:sz w:val="24"/>
          <w:szCs w:val="24"/>
        </w:rPr>
        <w:t>p</w:t>
      </w:r>
      <w:proofErr w:type="gramEnd"/>
      <w:r>
        <w:rPr>
          <w:rFonts w:ascii="Tahoma" w:hAnsi="Tahoma" w:cs="Tahoma"/>
          <w:sz w:val="24"/>
          <w:szCs w:val="24"/>
        </w:rPr>
        <w:t xml:space="preserve"> v q) v ~ r</w:t>
      </w:r>
    </w:p>
    <w:p w:rsidR="00B109C2" w:rsidRDefault="00B109C2" w:rsidP="00B109C2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گزاره اول با توجه به قانون دمورگان هم ارز است با : </w:t>
      </w:r>
    </w:p>
    <w:p w:rsidR="00B109C2" w:rsidRDefault="00B109C2" w:rsidP="00B109C2">
      <w:pPr>
        <w:jc w:val="righ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 v (q v ~r)</w:t>
      </w:r>
    </w:p>
    <w:p w:rsidR="00B109C2" w:rsidRDefault="00B109C2" w:rsidP="00B109C2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حال با توجه به شرکتپذیری گزاره ها ، گزاره حاصل نیز هم ارز است با :</w:t>
      </w:r>
    </w:p>
    <w:p w:rsidR="00B109C2" w:rsidRPr="00906A10" w:rsidRDefault="00B109C2" w:rsidP="00B109C2">
      <w:pPr>
        <w:jc w:val="righ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(</w:t>
      </w:r>
      <w:proofErr w:type="gramStart"/>
      <w:r>
        <w:rPr>
          <w:rFonts w:ascii="Tahoma" w:hAnsi="Tahoma" w:cs="Tahoma"/>
          <w:sz w:val="24"/>
          <w:szCs w:val="24"/>
        </w:rPr>
        <w:t>p</w:t>
      </w:r>
      <w:proofErr w:type="gramEnd"/>
      <w:r>
        <w:rPr>
          <w:rFonts w:ascii="Tahoma" w:hAnsi="Tahoma" w:cs="Tahoma"/>
          <w:sz w:val="24"/>
          <w:szCs w:val="24"/>
        </w:rPr>
        <w:t xml:space="preserve"> v q)v ~r</w:t>
      </w:r>
    </w:p>
    <w:p w:rsidR="00051674" w:rsidRPr="00A074F3" w:rsidRDefault="001804B3" w:rsidP="00A074F3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lastRenderedPageBreak/>
        <w:t>در نتیجه دستورهای داده شده نیز هم ارز می باشند .</w:t>
      </w:r>
    </w:p>
    <w:p w:rsidR="00073DA3" w:rsidRDefault="007467B0" w:rsidP="00A074F3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/>
          <w:sz w:val="24"/>
          <w:szCs w:val="24"/>
        </w:rPr>
        <w:pict>
          <v:rect id="_x0000_i1027" style="width:0;height:1.5pt" o:hralign="center" o:hrstd="t" o:hr="t" fillcolor="#aca899" stroked="f"/>
        </w:pict>
      </w:r>
    </w:p>
    <w:p w:rsidR="00A074F3" w:rsidRPr="00A074F3" w:rsidRDefault="00A074F3" w:rsidP="00A074F3">
      <w:pPr>
        <w:rPr>
          <w:rFonts w:ascii="Tahoma" w:hAnsi="Tahoma" w:cs="Tahoma"/>
          <w:sz w:val="24"/>
          <w:szCs w:val="24"/>
        </w:rPr>
      </w:pPr>
    </w:p>
    <w:sectPr w:rsidR="00A074F3" w:rsidRPr="00A074F3" w:rsidSect="00A701D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704"/>
    <w:rsid w:val="00051674"/>
    <w:rsid w:val="000737AF"/>
    <w:rsid w:val="00073DA3"/>
    <w:rsid w:val="000A3FDE"/>
    <w:rsid w:val="000B1672"/>
    <w:rsid w:val="000C2E09"/>
    <w:rsid w:val="001447DB"/>
    <w:rsid w:val="001804B3"/>
    <w:rsid w:val="001815C4"/>
    <w:rsid w:val="00224D56"/>
    <w:rsid w:val="00281B0F"/>
    <w:rsid w:val="0029171F"/>
    <w:rsid w:val="002A047D"/>
    <w:rsid w:val="0032568B"/>
    <w:rsid w:val="00336638"/>
    <w:rsid w:val="003506BD"/>
    <w:rsid w:val="003E3743"/>
    <w:rsid w:val="00444E06"/>
    <w:rsid w:val="00451C04"/>
    <w:rsid w:val="004D6AC6"/>
    <w:rsid w:val="00505025"/>
    <w:rsid w:val="00563A61"/>
    <w:rsid w:val="00571F31"/>
    <w:rsid w:val="00592200"/>
    <w:rsid w:val="00605F60"/>
    <w:rsid w:val="00647108"/>
    <w:rsid w:val="0065385B"/>
    <w:rsid w:val="00710EF3"/>
    <w:rsid w:val="007467B0"/>
    <w:rsid w:val="007C3DD6"/>
    <w:rsid w:val="00835704"/>
    <w:rsid w:val="00857E8B"/>
    <w:rsid w:val="008B2681"/>
    <w:rsid w:val="00906A10"/>
    <w:rsid w:val="00966083"/>
    <w:rsid w:val="00975CCE"/>
    <w:rsid w:val="009A69E0"/>
    <w:rsid w:val="009E4FF8"/>
    <w:rsid w:val="00A074F3"/>
    <w:rsid w:val="00A141E6"/>
    <w:rsid w:val="00A5187C"/>
    <w:rsid w:val="00A701DA"/>
    <w:rsid w:val="00A97B85"/>
    <w:rsid w:val="00AA0866"/>
    <w:rsid w:val="00AA4284"/>
    <w:rsid w:val="00B109C2"/>
    <w:rsid w:val="00B143A4"/>
    <w:rsid w:val="00B41717"/>
    <w:rsid w:val="00B51A32"/>
    <w:rsid w:val="00B71B03"/>
    <w:rsid w:val="00B75432"/>
    <w:rsid w:val="00BA095F"/>
    <w:rsid w:val="00BF6371"/>
    <w:rsid w:val="00C77D06"/>
    <w:rsid w:val="00CE3C70"/>
    <w:rsid w:val="00D60046"/>
    <w:rsid w:val="00D66F02"/>
    <w:rsid w:val="00DE535F"/>
    <w:rsid w:val="00E17C5E"/>
    <w:rsid w:val="00E844DE"/>
    <w:rsid w:val="00EC3441"/>
    <w:rsid w:val="00EE6092"/>
    <w:rsid w:val="00F668EE"/>
    <w:rsid w:val="00FF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3570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7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3570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7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ARYAN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M-B</dc:creator>
  <cp:lastModifiedBy>Mohammad</cp:lastModifiedBy>
  <cp:revision>7</cp:revision>
  <dcterms:created xsi:type="dcterms:W3CDTF">2012-04-14T06:42:00Z</dcterms:created>
  <dcterms:modified xsi:type="dcterms:W3CDTF">2012-04-14T07:46:00Z</dcterms:modified>
</cp:coreProperties>
</file>